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A3" w:rsidRPr="00FC06A3" w:rsidRDefault="00FC06A3" w:rsidP="00FC06A3">
      <w:pPr>
        <w:spacing w:before="0" w:after="0" w:line="240" w:lineRule="auto"/>
        <w:jc w:val="center"/>
        <w:rPr>
          <w:rFonts w:eastAsia="Times New Roman" w:cs="Times New Roman"/>
          <w:b/>
          <w:sz w:val="56"/>
          <w:szCs w:val="20"/>
          <w:lang w:eastAsia="en-GB"/>
        </w:rPr>
      </w:pPr>
      <w:bookmarkStart w:id="0" w:name="_GoBack"/>
      <w:bookmarkEnd w:id="0"/>
      <w:r>
        <w:rPr>
          <w:rFonts w:ascii="Times New Roman" w:eastAsia="Times New Roman" w:hAnsi="Times New Roman" w:cs="Times New Roman"/>
          <w:noProof/>
          <w:color w:val="000000"/>
          <w:sz w:val="24"/>
          <w:szCs w:val="20"/>
          <w:lang w:eastAsia="en-GB"/>
        </w:rPr>
        <w:drawing>
          <wp:anchor distT="0" distB="0" distL="114300" distR="114300" simplePos="0" relativeHeight="251659264" behindDoc="0" locked="0" layoutInCell="1" allowOverlap="1">
            <wp:simplePos x="476250" y="609600"/>
            <wp:positionH relativeFrom="margin">
              <wp:align>left</wp:align>
            </wp:positionH>
            <wp:positionV relativeFrom="margin">
              <wp:align>top</wp:align>
            </wp:positionV>
            <wp:extent cx="885825" cy="847725"/>
            <wp:effectExtent l="19050" t="0" r="9525" b="0"/>
            <wp:wrapSquare wrapText="bothSides"/>
            <wp:docPr id="21" name="Picture 21" descr="Chess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ss logo 01"/>
                    <pic:cNvPicPr>
                      <a:picLocks noChangeAspect="1" noChangeArrowheads="1"/>
                    </pic:cNvPicPr>
                  </pic:nvPicPr>
                  <pic:blipFill>
                    <a:blip r:embed="rId7" cstate="print"/>
                    <a:srcRect/>
                    <a:stretch>
                      <a:fillRect/>
                    </a:stretch>
                  </pic:blipFill>
                  <pic:spPr bwMode="auto">
                    <a:xfrm>
                      <a:off x="0" y="0"/>
                      <a:ext cx="885825" cy="8477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4"/>
          <w:szCs w:val="20"/>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85825" cy="847725"/>
            <wp:effectExtent l="19050" t="0" r="9525" b="0"/>
            <wp:wrapTopAndBottom/>
            <wp:docPr id="22" name="Picture 22" descr="Chess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ss logo 01"/>
                    <pic:cNvPicPr>
                      <a:picLocks noChangeAspect="1" noChangeArrowheads="1"/>
                    </pic:cNvPicPr>
                  </pic:nvPicPr>
                  <pic:blipFill>
                    <a:blip r:embed="rId7" cstate="print"/>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FC06A3">
        <w:rPr>
          <w:rFonts w:eastAsia="Times New Roman" w:cs="Times New Roman"/>
          <w:b/>
          <w:sz w:val="56"/>
          <w:szCs w:val="20"/>
          <w:lang w:eastAsia="en-GB"/>
        </w:rPr>
        <w:t>3</w:t>
      </w:r>
      <w:r w:rsidR="009526E5">
        <w:rPr>
          <w:rFonts w:eastAsia="Times New Roman" w:cs="Times New Roman"/>
          <w:b/>
          <w:sz w:val="56"/>
          <w:szCs w:val="20"/>
          <w:lang w:eastAsia="en-GB"/>
        </w:rPr>
        <w:t>3</w:t>
      </w:r>
      <w:r w:rsidR="009526E5">
        <w:rPr>
          <w:rFonts w:eastAsia="Times New Roman" w:cs="Times New Roman"/>
          <w:b/>
          <w:sz w:val="56"/>
          <w:szCs w:val="20"/>
          <w:vertAlign w:val="superscript"/>
          <w:lang w:eastAsia="en-GB"/>
        </w:rPr>
        <w:t>r</w:t>
      </w:r>
      <w:r w:rsidRPr="00FC06A3">
        <w:rPr>
          <w:rFonts w:eastAsia="Times New Roman" w:cs="Times New Roman"/>
          <w:b/>
          <w:sz w:val="56"/>
          <w:szCs w:val="20"/>
          <w:vertAlign w:val="superscript"/>
          <w:lang w:eastAsia="en-GB"/>
        </w:rPr>
        <w:t>d</w:t>
      </w:r>
      <w:r w:rsidRPr="00FC06A3">
        <w:rPr>
          <w:rFonts w:eastAsia="Times New Roman" w:cs="Times New Roman"/>
          <w:b/>
          <w:sz w:val="56"/>
          <w:szCs w:val="20"/>
          <w:lang w:eastAsia="en-GB"/>
        </w:rPr>
        <w:t xml:space="preserve"> STOCKPORT RAPIDPLAY</w:t>
      </w:r>
    </w:p>
    <w:p w:rsidR="00FC06A3" w:rsidRPr="00FC06A3" w:rsidRDefault="009526E5" w:rsidP="00FB4AD9">
      <w:pPr>
        <w:keepNext/>
        <w:spacing w:before="0" w:line="240" w:lineRule="auto"/>
        <w:jc w:val="center"/>
        <w:outlineLvl w:val="1"/>
        <w:rPr>
          <w:rFonts w:eastAsia="Times New Roman" w:cs="Times New Roman"/>
          <w:b/>
          <w:sz w:val="44"/>
          <w:szCs w:val="20"/>
          <w:lang w:eastAsia="en-GB"/>
        </w:rPr>
      </w:pPr>
      <w:r>
        <w:rPr>
          <w:rFonts w:eastAsia="Times New Roman" w:cs="Times New Roman"/>
          <w:b/>
          <w:sz w:val="44"/>
          <w:szCs w:val="20"/>
          <w:lang w:eastAsia="en-GB"/>
        </w:rPr>
        <w:t>Sunday 27</w:t>
      </w:r>
      <w:r w:rsidR="00FC06A3" w:rsidRPr="00FC06A3">
        <w:rPr>
          <w:rFonts w:eastAsia="Times New Roman" w:cs="Times New Roman"/>
          <w:b/>
          <w:sz w:val="44"/>
          <w:szCs w:val="20"/>
          <w:lang w:eastAsia="en-GB"/>
        </w:rPr>
        <w:t xml:space="preserve"> January 201</w:t>
      </w:r>
      <w:r>
        <w:rPr>
          <w:rFonts w:eastAsia="Times New Roman" w:cs="Times New Roman"/>
          <w:b/>
          <w:sz w:val="44"/>
          <w:szCs w:val="20"/>
          <w:lang w:eastAsia="en-GB"/>
        </w:rPr>
        <w:t>9</w:t>
      </w:r>
    </w:p>
    <w:p w:rsidR="00FC06A3" w:rsidRPr="00952BC5" w:rsidRDefault="00FC06A3" w:rsidP="00FB4AD9">
      <w:pPr>
        <w:keepNext/>
        <w:spacing w:before="0" w:line="240" w:lineRule="auto"/>
        <w:jc w:val="center"/>
        <w:outlineLvl w:val="1"/>
        <w:rPr>
          <w:rFonts w:eastAsia="Times New Roman" w:cs="Times New Roman"/>
          <w:b/>
          <w:sz w:val="28"/>
          <w:szCs w:val="20"/>
          <w:lang w:eastAsia="en-GB"/>
        </w:rPr>
      </w:pPr>
      <w:r w:rsidRPr="00952BC5">
        <w:rPr>
          <w:rFonts w:eastAsia="Times New Roman" w:cs="Times New Roman"/>
          <w:b/>
          <w:sz w:val="28"/>
          <w:szCs w:val="20"/>
          <w:lang w:eastAsia="en-GB"/>
        </w:rPr>
        <w:t>ECF AND MIDLANDS U150 RP GRAND PRIX EVENT</w:t>
      </w:r>
    </w:p>
    <w:p w:rsidR="00FC06A3" w:rsidRPr="00FC06A3" w:rsidRDefault="00FC06A3" w:rsidP="00FB4AD9">
      <w:pPr>
        <w:keepNext/>
        <w:spacing w:before="0" w:line="240" w:lineRule="auto"/>
        <w:jc w:val="center"/>
        <w:outlineLvl w:val="2"/>
        <w:rPr>
          <w:rFonts w:eastAsia="Times New Roman" w:cs="Times New Roman"/>
          <w:b/>
          <w:sz w:val="24"/>
          <w:szCs w:val="20"/>
          <w:lang w:eastAsia="en-GB"/>
        </w:rPr>
      </w:pPr>
      <w:r w:rsidRPr="00FC06A3">
        <w:rPr>
          <w:rFonts w:eastAsia="Times New Roman" w:cs="Times New Roman"/>
          <w:b/>
          <w:sz w:val="24"/>
          <w:szCs w:val="20"/>
          <w:lang w:eastAsia="en-GB"/>
        </w:rPr>
        <w:t xml:space="preserve">A one day chess congress organised by </w:t>
      </w:r>
      <w:smartTag w:uri="urn:schemas-microsoft-com:office:smarttags" w:element="place">
        <w:r w:rsidRPr="00FC06A3">
          <w:rPr>
            <w:rFonts w:eastAsia="Times New Roman" w:cs="Times New Roman"/>
            <w:b/>
            <w:sz w:val="24"/>
            <w:szCs w:val="20"/>
            <w:lang w:eastAsia="en-GB"/>
          </w:rPr>
          <w:t>Stockport</w:t>
        </w:r>
      </w:smartTag>
      <w:r w:rsidRPr="00FC06A3">
        <w:rPr>
          <w:rFonts w:eastAsia="Times New Roman" w:cs="Times New Roman"/>
          <w:b/>
          <w:sz w:val="24"/>
          <w:szCs w:val="20"/>
          <w:lang w:eastAsia="en-GB"/>
        </w:rPr>
        <w:t xml:space="preserve"> Chess Club</w:t>
      </w:r>
    </w:p>
    <w:p w:rsidR="00FC06A3" w:rsidRPr="00FC06A3" w:rsidRDefault="00FC06A3" w:rsidP="00FC06A3">
      <w:pPr>
        <w:keepNext/>
        <w:spacing w:before="0" w:after="0" w:line="240" w:lineRule="auto"/>
        <w:jc w:val="center"/>
        <w:outlineLvl w:val="1"/>
        <w:rPr>
          <w:rFonts w:eastAsia="Times New Roman" w:cs="Times New Roman"/>
          <w:b/>
          <w:sz w:val="32"/>
          <w:szCs w:val="20"/>
          <w:lang w:eastAsia="en-GB"/>
        </w:rPr>
      </w:pPr>
      <w:r w:rsidRPr="00FC06A3">
        <w:rPr>
          <w:rFonts w:eastAsia="Times New Roman" w:cs="Times New Roman"/>
          <w:b/>
          <w:sz w:val="32"/>
          <w:szCs w:val="20"/>
          <w:lang w:eastAsia="en-GB"/>
        </w:rPr>
        <w:t>THE GUILDHALL</w:t>
      </w:r>
    </w:p>
    <w:p w:rsidR="00FC06A3" w:rsidRPr="00FC06A3" w:rsidRDefault="00FC06A3" w:rsidP="00A75089">
      <w:pPr>
        <w:spacing w:before="0" w:after="240" w:line="240" w:lineRule="auto"/>
        <w:jc w:val="center"/>
        <w:rPr>
          <w:rFonts w:eastAsia="Times New Roman" w:cs="Times New Roman"/>
          <w:sz w:val="24"/>
          <w:szCs w:val="20"/>
          <w:lang w:eastAsia="en-GB"/>
        </w:rPr>
      </w:pPr>
      <w:r w:rsidRPr="00FC06A3">
        <w:rPr>
          <w:rFonts w:eastAsia="Times New Roman" w:cs="Times New Roman"/>
          <w:sz w:val="24"/>
          <w:szCs w:val="20"/>
          <w:lang w:val="en-US" w:eastAsia="en-GB"/>
        </w:rPr>
        <w:t>169 Wellington Road South (A6), Stockport, SK1 3UA</w:t>
      </w:r>
    </w:p>
    <w:tbl>
      <w:tblPr>
        <w:tblStyle w:val="TableGrid"/>
        <w:tblW w:w="0" w:type="auto"/>
        <w:tblLook w:val="04A0" w:firstRow="1" w:lastRow="0" w:firstColumn="1" w:lastColumn="0" w:noHBand="0" w:noVBand="1"/>
      </w:tblPr>
      <w:tblGrid>
        <w:gridCol w:w="2801"/>
        <w:gridCol w:w="4366"/>
      </w:tblGrid>
      <w:tr w:rsidR="00FC06A3" w:rsidRPr="00FC06A3" w:rsidTr="00A75089">
        <w:tc>
          <w:tcPr>
            <w:tcW w:w="2801" w:type="dxa"/>
            <w:tcBorders>
              <w:top w:val="nil"/>
              <w:left w:val="nil"/>
              <w:bottom w:val="nil"/>
              <w:right w:val="nil"/>
            </w:tcBorders>
          </w:tcPr>
          <w:p w:rsidR="00FC06A3" w:rsidRPr="00FC06A3" w:rsidRDefault="00FC06A3" w:rsidP="00FC06A3">
            <w:pPr>
              <w:spacing w:before="0"/>
              <w:jc w:val="left"/>
              <w:rPr>
                <w:rFonts w:asciiTheme="minorHAnsi" w:hAnsiTheme="minorHAnsi"/>
                <w:b/>
                <w:sz w:val="24"/>
              </w:rPr>
            </w:pPr>
            <w:r w:rsidRPr="00FC06A3">
              <w:rPr>
                <w:rFonts w:asciiTheme="minorHAnsi" w:hAnsiTheme="minorHAnsi"/>
                <w:b/>
                <w:sz w:val="24"/>
              </w:rPr>
              <w:t>OPEN</w:t>
            </w:r>
          </w:p>
        </w:tc>
        <w:tc>
          <w:tcPr>
            <w:tcW w:w="4366" w:type="dxa"/>
            <w:tcBorders>
              <w:top w:val="nil"/>
              <w:left w:val="nil"/>
              <w:bottom w:val="nil"/>
              <w:right w:val="nil"/>
            </w:tcBorders>
          </w:tcPr>
          <w:p w:rsidR="00FC06A3" w:rsidRPr="00FC06A3" w:rsidRDefault="00FC06A3" w:rsidP="00FC06A3">
            <w:pPr>
              <w:spacing w:before="0"/>
              <w:jc w:val="left"/>
              <w:rPr>
                <w:rFonts w:asciiTheme="minorHAnsi" w:hAnsiTheme="minorHAnsi"/>
                <w:b/>
                <w:sz w:val="24"/>
              </w:rPr>
            </w:pPr>
            <w:r w:rsidRPr="00FC06A3">
              <w:rPr>
                <w:rFonts w:asciiTheme="minorHAnsi" w:hAnsiTheme="minorHAnsi"/>
                <w:b/>
                <w:sz w:val="24"/>
              </w:rPr>
              <w:t>Open to all</w:t>
            </w:r>
          </w:p>
        </w:tc>
      </w:tr>
      <w:tr w:rsidR="00FC06A3" w:rsidRPr="00FC06A3" w:rsidTr="00A75089">
        <w:tc>
          <w:tcPr>
            <w:tcW w:w="2801" w:type="dxa"/>
            <w:tcBorders>
              <w:top w:val="nil"/>
              <w:left w:val="nil"/>
              <w:bottom w:val="nil"/>
              <w:right w:val="nil"/>
            </w:tcBorders>
          </w:tcPr>
          <w:p w:rsidR="00FC06A3" w:rsidRPr="00FC06A3" w:rsidRDefault="00FC06A3" w:rsidP="00FC06A3">
            <w:pPr>
              <w:spacing w:before="0"/>
              <w:jc w:val="left"/>
              <w:rPr>
                <w:rFonts w:asciiTheme="minorHAnsi" w:hAnsiTheme="minorHAnsi"/>
                <w:b/>
                <w:sz w:val="24"/>
              </w:rPr>
            </w:pPr>
            <w:r w:rsidRPr="00FC06A3">
              <w:rPr>
                <w:rFonts w:asciiTheme="minorHAnsi" w:hAnsiTheme="minorHAnsi"/>
                <w:b/>
                <w:sz w:val="24"/>
              </w:rPr>
              <w:t>MAJOR</w:t>
            </w:r>
          </w:p>
        </w:tc>
        <w:tc>
          <w:tcPr>
            <w:tcW w:w="4366" w:type="dxa"/>
            <w:tcBorders>
              <w:top w:val="nil"/>
              <w:left w:val="nil"/>
              <w:bottom w:val="nil"/>
              <w:right w:val="nil"/>
            </w:tcBorders>
          </w:tcPr>
          <w:p w:rsidR="00FC06A3" w:rsidRPr="00FC06A3" w:rsidRDefault="00FC06A3" w:rsidP="00FC06A3">
            <w:pPr>
              <w:spacing w:before="0"/>
              <w:jc w:val="left"/>
              <w:rPr>
                <w:rFonts w:asciiTheme="minorHAnsi" w:hAnsiTheme="minorHAnsi"/>
                <w:sz w:val="24"/>
              </w:rPr>
            </w:pPr>
            <w:r w:rsidRPr="00FC06A3">
              <w:rPr>
                <w:rFonts w:asciiTheme="minorHAnsi" w:hAnsiTheme="minorHAnsi"/>
                <w:sz w:val="24"/>
              </w:rPr>
              <w:t xml:space="preserve">For players graded </w:t>
            </w:r>
            <w:r w:rsidRPr="00FC06A3">
              <w:rPr>
                <w:rFonts w:asciiTheme="minorHAnsi" w:hAnsiTheme="minorHAnsi"/>
                <w:b/>
                <w:sz w:val="24"/>
              </w:rPr>
              <w:t>below 170</w:t>
            </w:r>
          </w:p>
        </w:tc>
      </w:tr>
      <w:tr w:rsidR="00FC06A3" w:rsidRPr="00FC06A3" w:rsidTr="00A75089">
        <w:tc>
          <w:tcPr>
            <w:tcW w:w="2801" w:type="dxa"/>
            <w:tcBorders>
              <w:top w:val="nil"/>
              <w:left w:val="nil"/>
              <w:bottom w:val="nil"/>
              <w:right w:val="nil"/>
            </w:tcBorders>
          </w:tcPr>
          <w:p w:rsidR="00FC06A3" w:rsidRPr="00FC06A3" w:rsidRDefault="00FC06A3" w:rsidP="00FC06A3">
            <w:pPr>
              <w:spacing w:before="0"/>
              <w:jc w:val="left"/>
              <w:rPr>
                <w:rFonts w:asciiTheme="minorHAnsi" w:hAnsiTheme="minorHAnsi"/>
                <w:b/>
                <w:sz w:val="24"/>
              </w:rPr>
            </w:pPr>
            <w:r w:rsidRPr="00FC06A3">
              <w:rPr>
                <w:rFonts w:asciiTheme="minorHAnsi" w:hAnsiTheme="minorHAnsi"/>
                <w:b/>
                <w:sz w:val="24"/>
              </w:rPr>
              <w:t>INTERMEDIATE</w:t>
            </w:r>
          </w:p>
        </w:tc>
        <w:tc>
          <w:tcPr>
            <w:tcW w:w="4366" w:type="dxa"/>
            <w:tcBorders>
              <w:top w:val="nil"/>
              <w:left w:val="nil"/>
              <w:bottom w:val="nil"/>
              <w:right w:val="nil"/>
            </w:tcBorders>
          </w:tcPr>
          <w:p w:rsidR="00FC06A3" w:rsidRPr="00FC06A3" w:rsidRDefault="00FC06A3" w:rsidP="00FC06A3">
            <w:pPr>
              <w:spacing w:before="0"/>
              <w:jc w:val="left"/>
              <w:rPr>
                <w:rFonts w:asciiTheme="minorHAnsi" w:hAnsiTheme="minorHAnsi"/>
                <w:sz w:val="24"/>
              </w:rPr>
            </w:pPr>
            <w:r w:rsidRPr="00FC06A3">
              <w:rPr>
                <w:rFonts w:asciiTheme="minorHAnsi" w:hAnsiTheme="minorHAnsi"/>
                <w:sz w:val="24"/>
              </w:rPr>
              <w:t xml:space="preserve">For players graded </w:t>
            </w:r>
            <w:r w:rsidRPr="00FC06A3">
              <w:rPr>
                <w:rFonts w:asciiTheme="minorHAnsi" w:hAnsiTheme="minorHAnsi"/>
                <w:b/>
                <w:sz w:val="24"/>
              </w:rPr>
              <w:t>below 140</w:t>
            </w:r>
          </w:p>
        </w:tc>
      </w:tr>
      <w:tr w:rsidR="00FC06A3" w:rsidRPr="00FC06A3" w:rsidTr="00A75089">
        <w:tc>
          <w:tcPr>
            <w:tcW w:w="2801" w:type="dxa"/>
            <w:tcBorders>
              <w:top w:val="nil"/>
              <w:left w:val="nil"/>
              <w:bottom w:val="nil"/>
              <w:right w:val="nil"/>
            </w:tcBorders>
          </w:tcPr>
          <w:p w:rsidR="00FC06A3" w:rsidRPr="00FC06A3" w:rsidRDefault="00FC06A3" w:rsidP="00B51168">
            <w:pPr>
              <w:spacing w:before="0" w:after="120"/>
              <w:jc w:val="left"/>
              <w:rPr>
                <w:rFonts w:asciiTheme="minorHAnsi" w:hAnsiTheme="minorHAnsi"/>
                <w:b/>
                <w:sz w:val="24"/>
              </w:rPr>
            </w:pPr>
            <w:r w:rsidRPr="00FC06A3">
              <w:rPr>
                <w:rFonts w:asciiTheme="minorHAnsi" w:hAnsiTheme="minorHAnsi"/>
                <w:b/>
                <w:sz w:val="24"/>
              </w:rPr>
              <w:t>MINOR</w:t>
            </w:r>
          </w:p>
        </w:tc>
        <w:tc>
          <w:tcPr>
            <w:tcW w:w="4366" w:type="dxa"/>
            <w:tcBorders>
              <w:top w:val="nil"/>
              <w:left w:val="nil"/>
              <w:bottom w:val="nil"/>
              <w:right w:val="nil"/>
            </w:tcBorders>
          </w:tcPr>
          <w:p w:rsidR="00FC06A3" w:rsidRPr="00FC06A3" w:rsidRDefault="00FC06A3" w:rsidP="00FC06A3">
            <w:pPr>
              <w:spacing w:before="0"/>
              <w:jc w:val="left"/>
              <w:rPr>
                <w:rFonts w:asciiTheme="minorHAnsi" w:hAnsiTheme="minorHAnsi"/>
                <w:sz w:val="24"/>
              </w:rPr>
            </w:pPr>
            <w:r w:rsidRPr="00FC06A3">
              <w:rPr>
                <w:rFonts w:asciiTheme="minorHAnsi" w:hAnsiTheme="minorHAnsi"/>
                <w:sz w:val="24"/>
              </w:rPr>
              <w:t xml:space="preserve">For players graded </w:t>
            </w:r>
            <w:r w:rsidRPr="00FC06A3">
              <w:rPr>
                <w:rFonts w:asciiTheme="minorHAnsi" w:hAnsiTheme="minorHAnsi"/>
                <w:b/>
                <w:sz w:val="24"/>
              </w:rPr>
              <w:t>below 110</w:t>
            </w:r>
          </w:p>
        </w:tc>
      </w:tr>
      <w:tr w:rsidR="00FC06A3" w:rsidRPr="00FC06A3" w:rsidTr="00A75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1" w:type="dxa"/>
          </w:tcPr>
          <w:p w:rsidR="00FC06A3" w:rsidRPr="00FC06A3" w:rsidRDefault="00FC06A3" w:rsidP="00FC06A3">
            <w:pPr>
              <w:spacing w:before="0"/>
              <w:jc w:val="left"/>
              <w:rPr>
                <w:rFonts w:asciiTheme="minorHAnsi" w:hAnsiTheme="minorHAnsi"/>
                <w:b/>
                <w:sz w:val="24"/>
              </w:rPr>
            </w:pPr>
            <w:r w:rsidRPr="00FC06A3">
              <w:rPr>
                <w:rFonts w:asciiTheme="minorHAnsi" w:hAnsiTheme="minorHAnsi"/>
                <w:b/>
                <w:sz w:val="24"/>
              </w:rPr>
              <w:t>PRIZES</w:t>
            </w:r>
          </w:p>
        </w:tc>
        <w:tc>
          <w:tcPr>
            <w:tcW w:w="4366" w:type="dxa"/>
          </w:tcPr>
          <w:p w:rsidR="00FC06A3" w:rsidRPr="00FC06A3" w:rsidRDefault="00FC06A3" w:rsidP="00FC06A3">
            <w:pPr>
              <w:spacing w:before="0"/>
              <w:jc w:val="left"/>
              <w:rPr>
                <w:rFonts w:asciiTheme="minorHAnsi" w:hAnsiTheme="minorHAnsi"/>
                <w:b/>
                <w:sz w:val="24"/>
              </w:rPr>
            </w:pPr>
            <w:r w:rsidRPr="00FC06A3">
              <w:rPr>
                <w:rFonts w:asciiTheme="minorHAnsi" w:hAnsiTheme="minorHAnsi"/>
                <w:b/>
                <w:sz w:val="24"/>
              </w:rPr>
              <w:t>EACH SECTION</w:t>
            </w:r>
            <w:r w:rsidRPr="00FC06A3">
              <w:rPr>
                <w:rFonts w:asciiTheme="minorHAnsi" w:hAnsiTheme="minorHAnsi"/>
                <w:b/>
                <w:sz w:val="24"/>
              </w:rPr>
              <w:tab/>
              <w:t>£140     £90     £40</w:t>
            </w:r>
          </w:p>
        </w:tc>
      </w:tr>
      <w:tr w:rsidR="00FC06A3" w:rsidRPr="00FC06A3" w:rsidTr="00A75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1" w:type="dxa"/>
          </w:tcPr>
          <w:p w:rsidR="00FC06A3" w:rsidRPr="00FC06A3" w:rsidRDefault="00FC06A3" w:rsidP="00FC06A3">
            <w:pPr>
              <w:spacing w:before="0"/>
              <w:jc w:val="left"/>
              <w:rPr>
                <w:rFonts w:asciiTheme="minorHAnsi" w:hAnsiTheme="minorHAnsi"/>
                <w:b/>
                <w:sz w:val="24"/>
              </w:rPr>
            </w:pPr>
          </w:p>
        </w:tc>
        <w:tc>
          <w:tcPr>
            <w:tcW w:w="4366" w:type="dxa"/>
          </w:tcPr>
          <w:p w:rsidR="00FC06A3" w:rsidRPr="00FC06A3" w:rsidRDefault="00FC06A3" w:rsidP="00FC06A3">
            <w:pPr>
              <w:spacing w:before="0"/>
              <w:jc w:val="left"/>
              <w:rPr>
                <w:rFonts w:asciiTheme="minorHAnsi" w:hAnsiTheme="minorHAnsi"/>
                <w:b/>
                <w:sz w:val="24"/>
              </w:rPr>
            </w:pPr>
            <w:r w:rsidRPr="00FC06A3">
              <w:rPr>
                <w:rFonts w:asciiTheme="minorHAnsi" w:hAnsiTheme="minorHAnsi"/>
                <w:b/>
                <w:sz w:val="24"/>
              </w:rPr>
              <w:t>Grading Prizes</w:t>
            </w:r>
            <w:r w:rsidRPr="00FC06A3">
              <w:rPr>
                <w:rFonts w:asciiTheme="minorHAnsi" w:hAnsiTheme="minorHAnsi"/>
                <w:b/>
                <w:sz w:val="24"/>
              </w:rPr>
              <w:tab/>
            </w:r>
            <w:r w:rsidRPr="00FC06A3">
              <w:rPr>
                <w:rFonts w:asciiTheme="minorHAnsi" w:hAnsiTheme="minorHAnsi"/>
                <w:b/>
                <w:sz w:val="24"/>
              </w:rPr>
              <w:tab/>
              <w:t>£40</w:t>
            </w:r>
          </w:p>
        </w:tc>
      </w:tr>
    </w:tbl>
    <w:p w:rsidR="004F5006" w:rsidRDefault="00FC06A3" w:rsidP="00B51168">
      <w:pPr>
        <w:spacing w:after="0" w:line="240" w:lineRule="auto"/>
        <w:jc w:val="center"/>
        <w:rPr>
          <w:rFonts w:eastAsia="Times New Roman" w:cs="Times New Roman"/>
          <w:b/>
          <w:sz w:val="24"/>
          <w:szCs w:val="20"/>
          <w:lang w:eastAsia="en-GB"/>
        </w:rPr>
      </w:pPr>
      <w:r w:rsidRPr="00FC06A3">
        <w:rPr>
          <w:rFonts w:eastAsia="Times New Roman" w:cs="Times New Roman"/>
          <w:b/>
          <w:sz w:val="24"/>
          <w:szCs w:val="20"/>
          <w:lang w:eastAsia="en-GB"/>
        </w:rPr>
        <w:t xml:space="preserve">VETERAN and </w:t>
      </w:r>
      <w:r w:rsidR="00A75089">
        <w:rPr>
          <w:rFonts w:eastAsia="Times New Roman" w:cs="Times New Roman"/>
          <w:b/>
          <w:sz w:val="24"/>
          <w:szCs w:val="20"/>
          <w:lang w:eastAsia="en-GB"/>
        </w:rPr>
        <w:t>JUNIOR PRIZES</w:t>
      </w:r>
    </w:p>
    <w:p w:rsidR="00FC06A3" w:rsidRPr="00FC06A3" w:rsidRDefault="00FC06A3" w:rsidP="00B51168">
      <w:pPr>
        <w:spacing w:before="0" w:after="240" w:line="240" w:lineRule="auto"/>
        <w:jc w:val="center"/>
        <w:rPr>
          <w:rFonts w:eastAsia="Times New Roman" w:cs="Times New Roman"/>
          <w:b/>
          <w:sz w:val="24"/>
          <w:szCs w:val="20"/>
          <w:lang w:eastAsia="en-GB"/>
        </w:rPr>
      </w:pPr>
      <w:r w:rsidRPr="00FC06A3">
        <w:rPr>
          <w:rFonts w:eastAsia="Times New Roman" w:cs="Times New Roman"/>
          <w:b/>
          <w:sz w:val="24"/>
          <w:szCs w:val="20"/>
          <w:lang w:eastAsia="en-GB"/>
        </w:rPr>
        <w:t xml:space="preserve">STOCKPORT LEAGUE MAJOR, INTERMEDIATE </w:t>
      </w:r>
      <w:r w:rsidR="000A1846">
        <w:rPr>
          <w:rFonts w:eastAsia="Times New Roman" w:cs="Times New Roman"/>
          <w:b/>
          <w:sz w:val="24"/>
          <w:szCs w:val="20"/>
          <w:lang w:eastAsia="en-GB"/>
        </w:rPr>
        <w:t>and</w:t>
      </w:r>
      <w:r w:rsidRPr="00FC06A3">
        <w:rPr>
          <w:rFonts w:eastAsia="Times New Roman" w:cs="Times New Roman"/>
          <w:b/>
          <w:sz w:val="24"/>
          <w:szCs w:val="20"/>
          <w:lang w:eastAsia="en-GB"/>
        </w:rPr>
        <w:t xml:space="preserve"> MINOR TROPHIES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1983"/>
        <w:gridCol w:w="1959"/>
      </w:tblGrid>
      <w:tr w:rsidR="00FC06A3" w:rsidRPr="00FC06A3" w:rsidTr="00C004B8">
        <w:tc>
          <w:tcPr>
            <w:tcW w:w="3227" w:type="dxa"/>
          </w:tcPr>
          <w:p w:rsidR="00FC06A3" w:rsidRPr="00FC06A3" w:rsidRDefault="00FC06A3" w:rsidP="00FC06A3">
            <w:pPr>
              <w:spacing w:before="0"/>
              <w:jc w:val="center"/>
              <w:rPr>
                <w:rFonts w:asciiTheme="minorHAnsi" w:hAnsiTheme="minorHAnsi"/>
                <w:b/>
                <w:sz w:val="24"/>
                <w:u w:val="single"/>
              </w:rPr>
            </w:pPr>
            <w:r w:rsidRPr="00FC06A3">
              <w:rPr>
                <w:rFonts w:asciiTheme="minorHAnsi" w:hAnsiTheme="minorHAnsi"/>
                <w:b/>
                <w:sz w:val="24"/>
                <w:u w:val="single"/>
              </w:rPr>
              <w:t>ENTRY FEES</w:t>
            </w:r>
          </w:p>
        </w:tc>
        <w:tc>
          <w:tcPr>
            <w:tcW w:w="1984" w:type="dxa"/>
          </w:tcPr>
          <w:p w:rsidR="00FC06A3" w:rsidRPr="00FC06A3" w:rsidRDefault="00FC06A3" w:rsidP="00FC06A3">
            <w:pPr>
              <w:spacing w:before="0"/>
              <w:jc w:val="center"/>
              <w:rPr>
                <w:rFonts w:asciiTheme="minorHAnsi" w:hAnsiTheme="minorHAnsi"/>
                <w:b/>
                <w:sz w:val="24"/>
              </w:rPr>
            </w:pPr>
            <w:r w:rsidRPr="00FC06A3">
              <w:rPr>
                <w:rFonts w:asciiTheme="minorHAnsi" w:hAnsiTheme="minorHAnsi"/>
                <w:b/>
                <w:sz w:val="24"/>
              </w:rPr>
              <w:t>ADULT</w:t>
            </w:r>
          </w:p>
        </w:tc>
        <w:tc>
          <w:tcPr>
            <w:tcW w:w="1960" w:type="dxa"/>
          </w:tcPr>
          <w:p w:rsidR="00FC06A3" w:rsidRPr="00FC06A3" w:rsidRDefault="00FC06A3" w:rsidP="00FC06A3">
            <w:pPr>
              <w:spacing w:before="0"/>
              <w:jc w:val="center"/>
              <w:rPr>
                <w:rFonts w:asciiTheme="minorHAnsi" w:hAnsiTheme="minorHAnsi"/>
                <w:b/>
                <w:sz w:val="24"/>
              </w:rPr>
            </w:pPr>
            <w:r w:rsidRPr="00FC06A3">
              <w:rPr>
                <w:rFonts w:asciiTheme="minorHAnsi" w:hAnsiTheme="minorHAnsi"/>
                <w:b/>
                <w:sz w:val="24"/>
              </w:rPr>
              <w:t>JUNIOR (U18)</w:t>
            </w:r>
          </w:p>
        </w:tc>
      </w:tr>
      <w:tr w:rsidR="00FC06A3" w:rsidRPr="00FC06A3" w:rsidTr="00C004B8">
        <w:tc>
          <w:tcPr>
            <w:tcW w:w="3227" w:type="dxa"/>
          </w:tcPr>
          <w:p w:rsidR="00FC06A3" w:rsidRPr="00FC06A3" w:rsidRDefault="00FC06A3" w:rsidP="00FC06A3">
            <w:pPr>
              <w:spacing w:before="0"/>
              <w:jc w:val="right"/>
              <w:rPr>
                <w:rFonts w:asciiTheme="minorHAnsi" w:hAnsiTheme="minorHAnsi"/>
                <w:b/>
                <w:sz w:val="24"/>
              </w:rPr>
            </w:pPr>
            <w:r w:rsidRPr="00FC06A3">
              <w:rPr>
                <w:rFonts w:asciiTheme="minorHAnsi" w:hAnsiTheme="minorHAnsi"/>
                <w:b/>
                <w:sz w:val="24"/>
              </w:rPr>
              <w:t>ECF Bronze or Non-Member</w:t>
            </w:r>
          </w:p>
        </w:tc>
        <w:tc>
          <w:tcPr>
            <w:tcW w:w="1984" w:type="dxa"/>
          </w:tcPr>
          <w:p w:rsidR="00FC06A3" w:rsidRPr="00FC06A3" w:rsidRDefault="00FC06A3" w:rsidP="00A75089">
            <w:pPr>
              <w:spacing w:before="0"/>
              <w:jc w:val="center"/>
              <w:rPr>
                <w:rFonts w:asciiTheme="minorHAnsi" w:hAnsiTheme="minorHAnsi"/>
                <w:b/>
                <w:sz w:val="24"/>
              </w:rPr>
            </w:pPr>
            <w:r w:rsidRPr="00FC06A3">
              <w:rPr>
                <w:rFonts w:asciiTheme="minorHAnsi" w:hAnsiTheme="minorHAnsi"/>
                <w:b/>
                <w:sz w:val="24"/>
              </w:rPr>
              <w:t>£</w:t>
            </w:r>
            <w:r w:rsidRPr="00A75089">
              <w:rPr>
                <w:rFonts w:asciiTheme="minorHAnsi" w:hAnsiTheme="minorHAnsi"/>
                <w:b/>
                <w:sz w:val="24"/>
              </w:rPr>
              <w:t>2</w:t>
            </w:r>
            <w:r w:rsidR="00A75089" w:rsidRPr="00A75089">
              <w:rPr>
                <w:rFonts w:asciiTheme="minorHAnsi" w:hAnsiTheme="minorHAnsi"/>
                <w:b/>
                <w:sz w:val="24"/>
              </w:rPr>
              <w:t>7</w:t>
            </w:r>
          </w:p>
        </w:tc>
        <w:tc>
          <w:tcPr>
            <w:tcW w:w="1960" w:type="dxa"/>
          </w:tcPr>
          <w:p w:rsidR="00FC06A3" w:rsidRPr="00FC06A3" w:rsidRDefault="00FC06A3" w:rsidP="00A75089">
            <w:pPr>
              <w:spacing w:before="0"/>
              <w:jc w:val="center"/>
              <w:rPr>
                <w:rFonts w:asciiTheme="minorHAnsi" w:hAnsiTheme="minorHAnsi"/>
                <w:b/>
                <w:sz w:val="24"/>
              </w:rPr>
            </w:pPr>
            <w:r w:rsidRPr="00FC06A3">
              <w:rPr>
                <w:rFonts w:asciiTheme="minorHAnsi" w:hAnsiTheme="minorHAnsi"/>
                <w:b/>
                <w:sz w:val="24"/>
              </w:rPr>
              <w:t>£</w:t>
            </w:r>
            <w:r w:rsidR="00A75089" w:rsidRPr="00A75089">
              <w:rPr>
                <w:rFonts w:asciiTheme="minorHAnsi" w:hAnsiTheme="minorHAnsi"/>
                <w:b/>
                <w:sz w:val="24"/>
              </w:rPr>
              <w:t>20</w:t>
            </w:r>
          </w:p>
        </w:tc>
      </w:tr>
      <w:tr w:rsidR="00FC06A3" w:rsidRPr="00FC06A3" w:rsidTr="00C004B8">
        <w:tc>
          <w:tcPr>
            <w:tcW w:w="3227" w:type="dxa"/>
          </w:tcPr>
          <w:p w:rsidR="00FC06A3" w:rsidRPr="00FC06A3" w:rsidRDefault="00FC06A3" w:rsidP="00FC06A3">
            <w:pPr>
              <w:spacing w:before="0"/>
              <w:jc w:val="right"/>
              <w:rPr>
                <w:rFonts w:asciiTheme="minorHAnsi" w:hAnsiTheme="minorHAnsi"/>
                <w:b/>
                <w:sz w:val="24"/>
              </w:rPr>
            </w:pPr>
            <w:r w:rsidRPr="00FC06A3">
              <w:rPr>
                <w:rFonts w:asciiTheme="minorHAnsi" w:hAnsiTheme="minorHAnsi"/>
                <w:b/>
                <w:sz w:val="24"/>
              </w:rPr>
              <w:t>ECF Silver, Gold, or Platinum</w:t>
            </w:r>
          </w:p>
        </w:tc>
        <w:tc>
          <w:tcPr>
            <w:tcW w:w="1984" w:type="dxa"/>
          </w:tcPr>
          <w:p w:rsidR="00FC06A3" w:rsidRPr="00FC06A3" w:rsidRDefault="00FC06A3" w:rsidP="00A75089">
            <w:pPr>
              <w:spacing w:before="0"/>
              <w:jc w:val="center"/>
              <w:rPr>
                <w:rFonts w:asciiTheme="minorHAnsi" w:hAnsiTheme="minorHAnsi"/>
                <w:b/>
                <w:sz w:val="24"/>
              </w:rPr>
            </w:pPr>
            <w:r w:rsidRPr="00FC06A3">
              <w:rPr>
                <w:rFonts w:asciiTheme="minorHAnsi" w:hAnsiTheme="minorHAnsi"/>
                <w:b/>
                <w:sz w:val="24"/>
              </w:rPr>
              <w:t>£</w:t>
            </w:r>
            <w:r w:rsidR="00A75089">
              <w:rPr>
                <w:rFonts w:asciiTheme="minorHAnsi" w:hAnsiTheme="minorHAnsi"/>
                <w:b/>
                <w:sz w:val="24"/>
              </w:rPr>
              <w:t>20</w:t>
            </w:r>
          </w:p>
        </w:tc>
        <w:tc>
          <w:tcPr>
            <w:tcW w:w="1960" w:type="dxa"/>
          </w:tcPr>
          <w:p w:rsidR="00FC06A3" w:rsidRPr="00FC06A3" w:rsidRDefault="00FC06A3" w:rsidP="00A75089">
            <w:pPr>
              <w:spacing w:before="0"/>
              <w:jc w:val="center"/>
              <w:rPr>
                <w:rFonts w:asciiTheme="minorHAnsi" w:hAnsiTheme="minorHAnsi"/>
                <w:b/>
                <w:sz w:val="24"/>
              </w:rPr>
            </w:pPr>
            <w:r w:rsidRPr="00FC06A3">
              <w:rPr>
                <w:rFonts w:asciiTheme="minorHAnsi" w:hAnsiTheme="minorHAnsi"/>
                <w:b/>
                <w:sz w:val="24"/>
              </w:rPr>
              <w:t>£</w:t>
            </w:r>
            <w:r w:rsidR="00A75089">
              <w:rPr>
                <w:rFonts w:asciiTheme="minorHAnsi" w:hAnsiTheme="minorHAnsi"/>
                <w:b/>
                <w:sz w:val="24"/>
              </w:rPr>
              <w:t>15</w:t>
            </w:r>
          </w:p>
        </w:tc>
      </w:tr>
    </w:tbl>
    <w:p w:rsidR="00FC06A3" w:rsidRPr="00FC06A3" w:rsidRDefault="00FC06A3" w:rsidP="004F5006">
      <w:pPr>
        <w:spacing w:before="240" w:after="0" w:line="240" w:lineRule="auto"/>
        <w:jc w:val="center"/>
        <w:rPr>
          <w:rFonts w:eastAsia="Times New Roman" w:cs="Times New Roman"/>
          <w:b/>
          <w:sz w:val="24"/>
          <w:szCs w:val="20"/>
          <w:lang w:eastAsia="en-GB"/>
        </w:rPr>
      </w:pPr>
      <w:r w:rsidRPr="00FC06A3">
        <w:rPr>
          <w:rFonts w:eastAsia="Times New Roman" w:cs="Times New Roman"/>
          <w:b/>
          <w:sz w:val="24"/>
          <w:szCs w:val="20"/>
          <w:lang w:eastAsia="en-GB"/>
        </w:rPr>
        <w:t>GROUPS of 5 or more can deduct £3 per person from above fees</w:t>
      </w:r>
      <w:r w:rsidR="00092183">
        <w:rPr>
          <w:rFonts w:eastAsia="Times New Roman" w:cs="Times New Roman"/>
          <w:b/>
          <w:sz w:val="24"/>
          <w:szCs w:val="20"/>
          <w:lang w:eastAsia="en-GB"/>
        </w:rPr>
        <w:t xml:space="preserve"> when </w:t>
      </w:r>
      <w:r w:rsidR="00092183" w:rsidRPr="0059782F">
        <w:rPr>
          <w:rFonts w:eastAsia="Times New Roman" w:cs="Times New Roman"/>
          <w:b/>
          <w:sz w:val="24"/>
          <w:szCs w:val="20"/>
          <w:lang w:eastAsia="en-GB"/>
        </w:rPr>
        <w:t>entering</w:t>
      </w:r>
      <w:r w:rsidR="00A75089" w:rsidRPr="0059782F">
        <w:rPr>
          <w:rFonts w:eastAsia="Times New Roman" w:cs="Times New Roman"/>
          <w:b/>
          <w:sz w:val="24"/>
          <w:szCs w:val="20"/>
          <w:lang w:eastAsia="en-GB"/>
        </w:rPr>
        <w:t xml:space="preserve"> and paying</w:t>
      </w:r>
      <w:r w:rsidR="00092183">
        <w:rPr>
          <w:rFonts w:eastAsia="Times New Roman" w:cs="Times New Roman"/>
          <w:b/>
          <w:sz w:val="24"/>
          <w:szCs w:val="20"/>
          <w:lang w:eastAsia="en-GB"/>
        </w:rPr>
        <w:t xml:space="preserve"> before the day.</w:t>
      </w:r>
    </w:p>
    <w:p w:rsidR="00967279" w:rsidRDefault="00967279">
      <w:pPr>
        <w:spacing w:before="0"/>
        <w:jc w:val="left"/>
        <w:rPr>
          <w:rFonts w:eastAsia="Times New Roman" w:cs="Times New Roman"/>
          <w:b/>
          <w:szCs w:val="20"/>
          <w:lang w:eastAsia="en-GB"/>
        </w:rPr>
      </w:pPr>
      <w:r>
        <w:rPr>
          <w:rFonts w:eastAsia="Times New Roman" w:cs="Times New Roman"/>
          <w:b/>
          <w:szCs w:val="20"/>
          <w:lang w:eastAsia="en-GB"/>
        </w:rPr>
        <w:br w:type="page"/>
      </w:r>
    </w:p>
    <w:p w:rsidR="003C0366" w:rsidRPr="003C0366" w:rsidRDefault="003C0366" w:rsidP="003C0366">
      <w:pPr>
        <w:keepNext/>
        <w:spacing w:before="0" w:after="0" w:line="240" w:lineRule="auto"/>
        <w:jc w:val="left"/>
        <w:outlineLvl w:val="4"/>
        <w:rPr>
          <w:rFonts w:eastAsia="Times New Roman" w:cs="Times New Roman"/>
          <w:b/>
          <w:szCs w:val="20"/>
          <w:lang w:eastAsia="en-GB"/>
        </w:rPr>
      </w:pPr>
      <w:r w:rsidRPr="003C0366">
        <w:rPr>
          <w:rFonts w:eastAsia="Times New Roman" w:cs="Times New Roman"/>
          <w:b/>
          <w:szCs w:val="20"/>
          <w:lang w:eastAsia="en-GB"/>
        </w:rPr>
        <w:lastRenderedPageBreak/>
        <w:t>TIMETABLE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92"/>
        <w:gridCol w:w="1133"/>
        <w:gridCol w:w="1275"/>
        <w:gridCol w:w="2383"/>
      </w:tblGrid>
      <w:tr w:rsidR="003C0366" w:rsidRPr="003C0366" w:rsidTr="00C004B8">
        <w:tc>
          <w:tcPr>
            <w:tcW w:w="1384"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Round One</w:t>
            </w:r>
          </w:p>
        </w:tc>
        <w:tc>
          <w:tcPr>
            <w:tcW w:w="992" w:type="dxa"/>
          </w:tcPr>
          <w:p w:rsidR="003C0366" w:rsidRPr="003C0366" w:rsidRDefault="003C0366" w:rsidP="003C0366">
            <w:pPr>
              <w:spacing w:before="0"/>
              <w:jc w:val="right"/>
              <w:rPr>
                <w:rFonts w:asciiTheme="minorHAnsi" w:hAnsiTheme="minorHAnsi"/>
                <w:lang w:val="en-US"/>
              </w:rPr>
            </w:pPr>
            <w:r w:rsidRPr="003C0366">
              <w:rPr>
                <w:rFonts w:asciiTheme="minorHAnsi" w:hAnsiTheme="minorHAnsi"/>
                <w:lang w:val="en-US"/>
              </w:rPr>
              <w:t>10.00 am</w:t>
            </w:r>
          </w:p>
        </w:tc>
        <w:tc>
          <w:tcPr>
            <w:tcW w:w="1134" w:type="dxa"/>
          </w:tcPr>
          <w:p w:rsidR="003C0366" w:rsidRPr="003C0366" w:rsidRDefault="003C0366" w:rsidP="003C0366">
            <w:pPr>
              <w:spacing w:before="0"/>
              <w:jc w:val="left"/>
              <w:rPr>
                <w:rFonts w:asciiTheme="minorHAnsi" w:hAnsiTheme="minorHAnsi"/>
                <w:lang w:val="en-US"/>
              </w:rPr>
            </w:pPr>
          </w:p>
        </w:tc>
        <w:tc>
          <w:tcPr>
            <w:tcW w:w="1276"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Round Four</w:t>
            </w:r>
          </w:p>
        </w:tc>
        <w:tc>
          <w:tcPr>
            <w:tcW w:w="2385"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2.10 pm</w:t>
            </w:r>
          </w:p>
        </w:tc>
      </w:tr>
      <w:tr w:rsidR="003C0366" w:rsidRPr="003C0366" w:rsidTr="00C004B8">
        <w:tc>
          <w:tcPr>
            <w:tcW w:w="1384"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Round Two</w:t>
            </w:r>
          </w:p>
        </w:tc>
        <w:tc>
          <w:tcPr>
            <w:tcW w:w="992" w:type="dxa"/>
          </w:tcPr>
          <w:p w:rsidR="003C0366" w:rsidRPr="003C0366" w:rsidRDefault="003C0366" w:rsidP="003C0366">
            <w:pPr>
              <w:spacing w:before="0"/>
              <w:jc w:val="right"/>
              <w:rPr>
                <w:rFonts w:asciiTheme="minorHAnsi" w:hAnsiTheme="minorHAnsi"/>
                <w:lang w:val="en-US"/>
              </w:rPr>
            </w:pPr>
            <w:r w:rsidRPr="003C0366">
              <w:rPr>
                <w:rFonts w:asciiTheme="minorHAnsi" w:hAnsiTheme="minorHAnsi"/>
                <w:lang w:val="en-US"/>
              </w:rPr>
              <w:t>11.20 am</w:t>
            </w:r>
          </w:p>
        </w:tc>
        <w:tc>
          <w:tcPr>
            <w:tcW w:w="1134" w:type="dxa"/>
          </w:tcPr>
          <w:p w:rsidR="003C0366" w:rsidRPr="003C0366" w:rsidRDefault="003C0366" w:rsidP="003C0366">
            <w:pPr>
              <w:spacing w:before="0"/>
              <w:jc w:val="left"/>
              <w:rPr>
                <w:rFonts w:asciiTheme="minorHAnsi" w:hAnsiTheme="minorHAnsi"/>
                <w:lang w:val="en-US"/>
              </w:rPr>
            </w:pPr>
          </w:p>
        </w:tc>
        <w:tc>
          <w:tcPr>
            <w:tcW w:w="1276"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Round Five</w:t>
            </w:r>
          </w:p>
        </w:tc>
        <w:tc>
          <w:tcPr>
            <w:tcW w:w="2385"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3.30 pm</w:t>
            </w:r>
          </w:p>
        </w:tc>
      </w:tr>
      <w:tr w:rsidR="003C0366" w:rsidRPr="003C0366" w:rsidTr="00C004B8">
        <w:tc>
          <w:tcPr>
            <w:tcW w:w="1384"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Round Three</w:t>
            </w:r>
          </w:p>
        </w:tc>
        <w:tc>
          <w:tcPr>
            <w:tcW w:w="992" w:type="dxa"/>
          </w:tcPr>
          <w:p w:rsidR="003C0366" w:rsidRPr="003C0366" w:rsidRDefault="003C0366" w:rsidP="003C0366">
            <w:pPr>
              <w:spacing w:before="0"/>
              <w:jc w:val="right"/>
              <w:rPr>
                <w:rFonts w:asciiTheme="minorHAnsi" w:hAnsiTheme="minorHAnsi"/>
                <w:lang w:val="en-US"/>
              </w:rPr>
            </w:pPr>
            <w:r w:rsidRPr="003C0366">
              <w:rPr>
                <w:rFonts w:asciiTheme="minorHAnsi" w:hAnsiTheme="minorHAnsi"/>
                <w:lang w:val="en-US"/>
              </w:rPr>
              <w:t>12.40 am</w:t>
            </w:r>
          </w:p>
        </w:tc>
        <w:tc>
          <w:tcPr>
            <w:tcW w:w="1134" w:type="dxa"/>
          </w:tcPr>
          <w:p w:rsidR="003C0366" w:rsidRPr="003C0366" w:rsidRDefault="003C0366" w:rsidP="003C0366">
            <w:pPr>
              <w:spacing w:before="0"/>
              <w:jc w:val="left"/>
              <w:rPr>
                <w:rFonts w:asciiTheme="minorHAnsi" w:hAnsiTheme="minorHAnsi"/>
                <w:lang w:val="en-US"/>
              </w:rPr>
            </w:pPr>
          </w:p>
        </w:tc>
        <w:tc>
          <w:tcPr>
            <w:tcW w:w="1276"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Round Six</w:t>
            </w:r>
          </w:p>
        </w:tc>
        <w:tc>
          <w:tcPr>
            <w:tcW w:w="2385" w:type="dxa"/>
          </w:tcPr>
          <w:p w:rsidR="003C0366" w:rsidRPr="003C0366" w:rsidRDefault="003C0366" w:rsidP="003C0366">
            <w:pPr>
              <w:spacing w:before="0"/>
              <w:jc w:val="left"/>
              <w:rPr>
                <w:rFonts w:asciiTheme="minorHAnsi" w:hAnsiTheme="minorHAnsi"/>
                <w:lang w:val="en-US"/>
              </w:rPr>
            </w:pPr>
            <w:r w:rsidRPr="003C0366">
              <w:rPr>
                <w:rFonts w:asciiTheme="minorHAnsi" w:hAnsiTheme="minorHAnsi"/>
                <w:lang w:val="en-US"/>
              </w:rPr>
              <w:t>4.50 pm</w:t>
            </w:r>
          </w:p>
        </w:tc>
      </w:tr>
      <w:tr w:rsidR="003C0366" w:rsidRPr="003C0366" w:rsidTr="00C004B8">
        <w:tc>
          <w:tcPr>
            <w:tcW w:w="1384" w:type="dxa"/>
          </w:tcPr>
          <w:p w:rsidR="003C0366" w:rsidRPr="003C0366" w:rsidRDefault="003C0366" w:rsidP="000600E0">
            <w:pPr>
              <w:spacing w:before="0"/>
              <w:jc w:val="left"/>
              <w:rPr>
                <w:rFonts w:asciiTheme="minorHAnsi" w:hAnsiTheme="minorHAnsi"/>
                <w:lang w:val="en-US"/>
              </w:rPr>
            </w:pPr>
            <w:r w:rsidRPr="003C0366">
              <w:rPr>
                <w:rFonts w:asciiTheme="minorHAnsi" w:hAnsiTheme="minorHAnsi"/>
                <w:lang w:val="en-US"/>
              </w:rPr>
              <w:t>Prize</w:t>
            </w:r>
            <w:r w:rsidR="000600E0">
              <w:rPr>
                <w:rFonts w:asciiTheme="minorHAnsi" w:hAnsiTheme="minorHAnsi"/>
                <w:lang w:val="en-US"/>
              </w:rPr>
              <w:t xml:space="preserve"> G</w:t>
            </w:r>
            <w:r w:rsidRPr="003C0366">
              <w:rPr>
                <w:rFonts w:asciiTheme="minorHAnsi" w:hAnsiTheme="minorHAnsi"/>
                <w:lang w:val="en-US"/>
              </w:rPr>
              <w:t>iving</w:t>
            </w:r>
          </w:p>
        </w:tc>
        <w:tc>
          <w:tcPr>
            <w:tcW w:w="992" w:type="dxa"/>
          </w:tcPr>
          <w:p w:rsidR="003C0366" w:rsidRPr="003C0366" w:rsidRDefault="003C0366" w:rsidP="003C0366">
            <w:pPr>
              <w:spacing w:before="0"/>
              <w:jc w:val="right"/>
              <w:rPr>
                <w:rFonts w:asciiTheme="minorHAnsi" w:hAnsiTheme="minorHAnsi"/>
                <w:lang w:val="en-US"/>
              </w:rPr>
            </w:pPr>
            <w:r w:rsidRPr="003C0366">
              <w:rPr>
                <w:rFonts w:asciiTheme="minorHAnsi" w:hAnsiTheme="minorHAnsi"/>
                <w:lang w:val="en-US"/>
              </w:rPr>
              <w:t>6.15 pm</w:t>
            </w:r>
          </w:p>
        </w:tc>
        <w:tc>
          <w:tcPr>
            <w:tcW w:w="1134" w:type="dxa"/>
          </w:tcPr>
          <w:p w:rsidR="003C0366" w:rsidRPr="003C0366" w:rsidRDefault="003C0366" w:rsidP="003C0366">
            <w:pPr>
              <w:spacing w:before="0"/>
              <w:jc w:val="left"/>
              <w:rPr>
                <w:rFonts w:asciiTheme="minorHAnsi" w:hAnsiTheme="minorHAnsi"/>
                <w:lang w:val="en-US"/>
              </w:rPr>
            </w:pPr>
          </w:p>
        </w:tc>
        <w:tc>
          <w:tcPr>
            <w:tcW w:w="1276" w:type="dxa"/>
          </w:tcPr>
          <w:p w:rsidR="003C0366" w:rsidRPr="003C0366" w:rsidRDefault="003C0366" w:rsidP="003C0366">
            <w:pPr>
              <w:spacing w:before="0"/>
              <w:jc w:val="left"/>
              <w:rPr>
                <w:rFonts w:asciiTheme="minorHAnsi" w:hAnsiTheme="minorHAnsi"/>
                <w:lang w:val="en-US"/>
              </w:rPr>
            </w:pPr>
          </w:p>
        </w:tc>
        <w:tc>
          <w:tcPr>
            <w:tcW w:w="2385" w:type="dxa"/>
          </w:tcPr>
          <w:p w:rsidR="003C0366" w:rsidRPr="003C0366" w:rsidRDefault="003C0366" w:rsidP="003C0366">
            <w:pPr>
              <w:spacing w:before="0"/>
              <w:jc w:val="left"/>
              <w:rPr>
                <w:rFonts w:asciiTheme="minorHAnsi" w:hAnsiTheme="minorHAnsi"/>
                <w:lang w:val="en-US"/>
              </w:rPr>
            </w:pPr>
          </w:p>
        </w:tc>
      </w:tr>
    </w:tbl>
    <w:p w:rsidR="003C0366" w:rsidRPr="003C0366" w:rsidRDefault="003C0366" w:rsidP="00750304">
      <w:pPr>
        <w:spacing w:after="120" w:line="240" w:lineRule="auto"/>
        <w:rPr>
          <w:rFonts w:eastAsia="Times New Roman" w:cs="Times New Roman"/>
          <w:b/>
          <w:sz w:val="20"/>
          <w:szCs w:val="20"/>
          <w:lang w:val="en-US" w:eastAsia="en-GB"/>
        </w:rPr>
      </w:pPr>
      <w:r w:rsidRPr="003C0366">
        <w:rPr>
          <w:rFonts w:eastAsia="Times New Roman" w:cs="Times New Roman"/>
          <w:b/>
          <w:sz w:val="20"/>
          <w:szCs w:val="20"/>
          <w:lang w:val="en-US" w:eastAsia="en-GB"/>
        </w:rPr>
        <w:t>Each player will be a</w:t>
      </w:r>
      <w:r w:rsidR="00952BC5">
        <w:rPr>
          <w:rFonts w:eastAsia="Times New Roman" w:cs="Times New Roman"/>
          <w:b/>
          <w:sz w:val="20"/>
          <w:szCs w:val="20"/>
          <w:lang w:val="en-US" w:eastAsia="en-GB"/>
        </w:rPr>
        <w:t>llowed 30 minutes for all moves</w:t>
      </w:r>
    </w:p>
    <w:p w:rsidR="003C0366" w:rsidRPr="003C0366" w:rsidRDefault="003C0366" w:rsidP="000600E0">
      <w:pPr>
        <w:spacing w:before="0" w:after="120" w:line="240" w:lineRule="auto"/>
        <w:rPr>
          <w:rFonts w:eastAsia="Times New Roman" w:cs="Times New Roman"/>
          <w:b/>
          <w:sz w:val="20"/>
          <w:szCs w:val="20"/>
          <w:lang w:val="en-US" w:eastAsia="en-GB"/>
        </w:rPr>
      </w:pPr>
      <w:r w:rsidRPr="003C0366">
        <w:rPr>
          <w:rFonts w:eastAsia="Times New Roman" w:cs="Times New Roman"/>
          <w:b/>
          <w:sz w:val="20"/>
          <w:szCs w:val="20"/>
          <w:lang w:val="en-US" w:eastAsia="en-GB"/>
        </w:rPr>
        <w:t xml:space="preserve">BYE: </w:t>
      </w:r>
      <w:r w:rsidRPr="003C0366">
        <w:rPr>
          <w:rFonts w:eastAsia="Times New Roman" w:cs="Times New Roman"/>
          <w:sz w:val="20"/>
          <w:szCs w:val="20"/>
          <w:lang w:val="en-US" w:eastAsia="en-GB"/>
        </w:rPr>
        <w:t xml:space="preserve"> Players</w:t>
      </w:r>
      <w:r w:rsidRPr="003C0366">
        <w:rPr>
          <w:rFonts w:eastAsia="Times New Roman" w:cs="Times New Roman"/>
          <w:b/>
          <w:sz w:val="20"/>
          <w:szCs w:val="20"/>
          <w:lang w:val="en-US" w:eastAsia="en-GB"/>
        </w:rPr>
        <w:t xml:space="preserve"> </w:t>
      </w:r>
      <w:r w:rsidR="00592F92">
        <w:rPr>
          <w:rFonts w:eastAsia="Times New Roman" w:cs="Times New Roman"/>
          <w:sz w:val="20"/>
          <w:szCs w:val="20"/>
          <w:lang w:val="en-US" w:eastAsia="en-GB"/>
        </w:rPr>
        <w:t>may request</w:t>
      </w:r>
      <w:r w:rsidRPr="003C0366">
        <w:rPr>
          <w:rFonts w:eastAsia="Times New Roman" w:cs="Times New Roman"/>
          <w:sz w:val="20"/>
          <w:szCs w:val="20"/>
          <w:lang w:val="en-US" w:eastAsia="en-GB"/>
        </w:rPr>
        <w:t xml:space="preserve"> a First Round ½ point </w:t>
      </w:r>
      <w:r w:rsidR="00592F92">
        <w:rPr>
          <w:rFonts w:eastAsia="Times New Roman" w:cs="Times New Roman"/>
          <w:sz w:val="20"/>
          <w:szCs w:val="20"/>
          <w:lang w:val="en-US" w:eastAsia="en-GB"/>
        </w:rPr>
        <w:t xml:space="preserve">bye </w:t>
      </w:r>
      <w:r w:rsidRPr="003C0366">
        <w:rPr>
          <w:rFonts w:eastAsia="Times New Roman" w:cs="Times New Roman"/>
          <w:sz w:val="20"/>
          <w:szCs w:val="20"/>
          <w:lang w:val="en-US" w:eastAsia="en-GB"/>
        </w:rPr>
        <w:t>at time of entry</w:t>
      </w:r>
      <w:r w:rsidR="00F23F67">
        <w:rPr>
          <w:rFonts w:eastAsia="Times New Roman" w:cs="Times New Roman"/>
          <w:sz w:val="20"/>
          <w:szCs w:val="20"/>
          <w:lang w:val="en-US" w:eastAsia="en-GB"/>
        </w:rPr>
        <w:t>.</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sz w:val="20"/>
          <w:szCs w:val="20"/>
          <w:lang w:val="en-US" w:eastAsia="en-GB"/>
        </w:rPr>
        <w:t xml:space="preserve">The  </w:t>
      </w:r>
      <w:r w:rsidRPr="003C0366">
        <w:rPr>
          <w:rFonts w:eastAsia="Times New Roman" w:cs="Times New Roman"/>
          <w:b/>
          <w:sz w:val="20"/>
          <w:szCs w:val="20"/>
          <w:lang w:val="en-US" w:eastAsia="en-GB"/>
        </w:rPr>
        <w:t xml:space="preserve">GUILDHALL </w:t>
      </w:r>
      <w:r w:rsidRPr="003C0366">
        <w:rPr>
          <w:rFonts w:eastAsia="Times New Roman" w:cs="Times New Roman"/>
          <w:sz w:val="20"/>
          <w:szCs w:val="20"/>
          <w:lang w:val="en-US" w:eastAsia="en-GB"/>
        </w:rPr>
        <w:t xml:space="preserve">is </w:t>
      </w:r>
      <w:r w:rsidRPr="003C0366">
        <w:rPr>
          <w:rFonts w:eastAsia="Times New Roman" w:cs="Times New Roman"/>
          <w:b/>
          <w:sz w:val="20"/>
          <w:szCs w:val="20"/>
          <w:lang w:val="en-US" w:eastAsia="en-GB"/>
        </w:rPr>
        <w:t>1 mile south</w:t>
      </w:r>
      <w:r w:rsidRPr="003C0366">
        <w:rPr>
          <w:rFonts w:eastAsia="Times New Roman" w:cs="Times New Roman"/>
          <w:sz w:val="20"/>
          <w:szCs w:val="20"/>
          <w:lang w:val="en-US" w:eastAsia="en-GB"/>
        </w:rPr>
        <w:t xml:space="preserve"> of Stockport Town Centre on the </w:t>
      </w:r>
      <w:r w:rsidRPr="003C0366">
        <w:rPr>
          <w:rFonts w:eastAsia="Times New Roman" w:cs="Times New Roman"/>
          <w:b/>
          <w:sz w:val="20"/>
          <w:szCs w:val="20"/>
          <w:lang w:val="en-US" w:eastAsia="en-GB"/>
        </w:rPr>
        <w:t xml:space="preserve">A6 (Wellington Road South). </w:t>
      </w:r>
      <w:r w:rsidRPr="003C0366">
        <w:rPr>
          <w:rFonts w:eastAsia="Times New Roman" w:cs="Times New Roman"/>
          <w:sz w:val="20"/>
          <w:szCs w:val="20"/>
          <w:lang w:val="en-US" w:eastAsia="en-GB"/>
        </w:rPr>
        <w:t>There is a large</w:t>
      </w:r>
      <w:r w:rsidRPr="003C0366">
        <w:rPr>
          <w:rFonts w:eastAsia="Times New Roman" w:cs="Times New Roman"/>
          <w:b/>
          <w:sz w:val="20"/>
          <w:szCs w:val="20"/>
          <w:lang w:val="en-US" w:eastAsia="en-GB"/>
        </w:rPr>
        <w:t xml:space="preserve"> supervised</w:t>
      </w:r>
      <w:r w:rsidRPr="003C0366">
        <w:rPr>
          <w:rFonts w:eastAsia="Times New Roman" w:cs="Times New Roman"/>
          <w:sz w:val="20"/>
          <w:szCs w:val="20"/>
          <w:lang w:val="en-US" w:eastAsia="en-GB"/>
        </w:rPr>
        <w:t xml:space="preserve"> car park at the rear of the Guildhall (£2.00 per car payable on entry)</w:t>
      </w:r>
      <w:r w:rsidR="00952BC5">
        <w:rPr>
          <w:rFonts w:eastAsia="Times New Roman" w:cs="Times New Roman"/>
          <w:sz w:val="20"/>
          <w:szCs w:val="20"/>
          <w:lang w:val="en-US" w:eastAsia="en-GB"/>
        </w:rPr>
        <w:t>.</w:t>
      </w:r>
      <w:r w:rsidRPr="003C0366">
        <w:rPr>
          <w:rFonts w:eastAsia="Times New Roman" w:cs="Times New Roman"/>
          <w:sz w:val="20"/>
          <w:szCs w:val="20"/>
          <w:lang w:val="en-US" w:eastAsia="en-GB"/>
        </w:rPr>
        <w:t xml:space="preserve">  Light refreshments and licensed bar available</w:t>
      </w:r>
      <w:r w:rsidR="00750304">
        <w:rPr>
          <w:rFonts w:eastAsia="Times New Roman" w:cs="Times New Roman"/>
          <w:sz w:val="20"/>
          <w:szCs w:val="20"/>
          <w:lang w:val="en-US" w:eastAsia="en-GB"/>
        </w:rPr>
        <w:t>.</w:t>
      </w:r>
    </w:p>
    <w:p w:rsidR="003C0366" w:rsidRPr="003C0366" w:rsidRDefault="003C0366" w:rsidP="003D2445">
      <w:pPr>
        <w:spacing w:before="0" w:after="40" w:line="240" w:lineRule="auto"/>
        <w:rPr>
          <w:rFonts w:eastAsia="Times New Roman" w:cs="Times New Roman"/>
          <w:b/>
          <w:szCs w:val="20"/>
          <w:lang w:val="en-US" w:eastAsia="en-GB"/>
        </w:rPr>
      </w:pPr>
      <w:r w:rsidRPr="003C0366">
        <w:rPr>
          <w:rFonts w:eastAsia="Times New Roman" w:cs="Times New Roman"/>
          <w:b/>
          <w:szCs w:val="20"/>
          <w:lang w:val="en-US" w:eastAsia="en-GB"/>
        </w:rPr>
        <w:t>TRAVEL</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b/>
          <w:sz w:val="20"/>
          <w:szCs w:val="20"/>
          <w:lang w:val="en-US" w:eastAsia="en-GB"/>
        </w:rPr>
        <w:t>By car</w:t>
      </w:r>
      <w:r w:rsidRPr="003C0366">
        <w:rPr>
          <w:rFonts w:eastAsia="Times New Roman" w:cs="Times New Roman"/>
          <w:sz w:val="20"/>
          <w:szCs w:val="20"/>
          <w:lang w:val="en-US" w:eastAsia="en-GB"/>
        </w:rPr>
        <w:t xml:space="preserve"> it is </w:t>
      </w:r>
      <w:r w:rsidRPr="003C0366">
        <w:rPr>
          <w:rFonts w:eastAsia="Times New Roman" w:cs="Times New Roman"/>
          <w:b/>
          <w:sz w:val="20"/>
          <w:szCs w:val="20"/>
          <w:lang w:val="en-US" w:eastAsia="en-GB"/>
        </w:rPr>
        <w:t>5</w:t>
      </w:r>
      <w:r w:rsidRPr="003C0366">
        <w:rPr>
          <w:rFonts w:eastAsia="Times New Roman" w:cs="Times New Roman"/>
          <w:sz w:val="20"/>
          <w:szCs w:val="20"/>
          <w:lang w:val="en-US" w:eastAsia="en-GB"/>
        </w:rPr>
        <w:t xml:space="preserve"> minutes from</w:t>
      </w:r>
      <w:r w:rsidRPr="003C0366">
        <w:rPr>
          <w:rFonts w:eastAsia="Times New Roman" w:cs="Times New Roman"/>
          <w:b/>
          <w:sz w:val="20"/>
          <w:szCs w:val="20"/>
          <w:lang w:val="en-US" w:eastAsia="en-GB"/>
        </w:rPr>
        <w:t xml:space="preserve"> Junction 1</w:t>
      </w:r>
      <w:r w:rsidRPr="003C0366">
        <w:rPr>
          <w:rFonts w:eastAsia="Times New Roman" w:cs="Times New Roman"/>
          <w:sz w:val="20"/>
          <w:szCs w:val="20"/>
          <w:lang w:val="en-US" w:eastAsia="en-GB"/>
        </w:rPr>
        <w:t xml:space="preserve"> o</w:t>
      </w:r>
      <w:r w:rsidR="00952BC5">
        <w:rPr>
          <w:rFonts w:eastAsia="Times New Roman" w:cs="Times New Roman"/>
          <w:sz w:val="20"/>
          <w:szCs w:val="20"/>
          <w:lang w:val="en-US" w:eastAsia="en-GB"/>
        </w:rPr>
        <w:t>f</w:t>
      </w:r>
      <w:r w:rsidRPr="003C0366">
        <w:rPr>
          <w:rFonts w:eastAsia="Times New Roman" w:cs="Times New Roman"/>
          <w:sz w:val="20"/>
          <w:szCs w:val="20"/>
          <w:lang w:val="en-US" w:eastAsia="en-GB"/>
        </w:rPr>
        <w:t xml:space="preserve"> the </w:t>
      </w:r>
      <w:r w:rsidRPr="003C0366">
        <w:rPr>
          <w:rFonts w:eastAsia="Times New Roman" w:cs="Times New Roman"/>
          <w:b/>
          <w:sz w:val="20"/>
          <w:szCs w:val="20"/>
          <w:lang w:val="en-US" w:eastAsia="en-GB"/>
        </w:rPr>
        <w:t>M60</w:t>
      </w:r>
      <w:r w:rsidRPr="003C0366">
        <w:rPr>
          <w:rFonts w:eastAsia="Times New Roman" w:cs="Times New Roman"/>
          <w:sz w:val="20"/>
          <w:szCs w:val="20"/>
          <w:lang w:val="en-US" w:eastAsia="en-GB"/>
        </w:rPr>
        <w:t xml:space="preserve"> Motorway.</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b/>
          <w:sz w:val="20"/>
          <w:szCs w:val="20"/>
          <w:lang w:val="en-US" w:eastAsia="en-GB"/>
        </w:rPr>
        <w:t xml:space="preserve">Walking </w:t>
      </w:r>
      <w:r w:rsidRPr="003C0366">
        <w:rPr>
          <w:rFonts w:eastAsia="Times New Roman" w:cs="Times New Roman"/>
          <w:sz w:val="20"/>
          <w:szCs w:val="20"/>
          <w:lang w:val="en-US" w:eastAsia="en-GB"/>
        </w:rPr>
        <w:t xml:space="preserve">it is </w:t>
      </w:r>
      <w:r w:rsidRPr="003C0366">
        <w:rPr>
          <w:rFonts w:eastAsia="Times New Roman" w:cs="Times New Roman"/>
          <w:b/>
          <w:sz w:val="20"/>
          <w:szCs w:val="20"/>
          <w:lang w:val="en-US" w:eastAsia="en-GB"/>
        </w:rPr>
        <w:t xml:space="preserve">20 </w:t>
      </w:r>
      <w:r w:rsidRPr="003C0366">
        <w:rPr>
          <w:rFonts w:eastAsia="Times New Roman" w:cs="Times New Roman"/>
          <w:sz w:val="20"/>
          <w:szCs w:val="20"/>
          <w:lang w:val="en-US" w:eastAsia="en-GB"/>
        </w:rPr>
        <w:t xml:space="preserve">minutes from </w:t>
      </w:r>
      <w:r w:rsidRPr="003C0366">
        <w:rPr>
          <w:rFonts w:eastAsia="Times New Roman" w:cs="Times New Roman"/>
          <w:b/>
          <w:sz w:val="20"/>
          <w:szCs w:val="20"/>
          <w:lang w:val="en-US" w:eastAsia="en-GB"/>
        </w:rPr>
        <w:t>Stockport Rail &amp; Bus</w:t>
      </w:r>
      <w:r w:rsidRPr="003C0366">
        <w:rPr>
          <w:rFonts w:eastAsia="Times New Roman" w:cs="Times New Roman"/>
          <w:sz w:val="20"/>
          <w:szCs w:val="20"/>
          <w:lang w:val="en-US" w:eastAsia="en-GB"/>
        </w:rPr>
        <w:t xml:space="preserve"> stations &amp;</w:t>
      </w:r>
      <w:r w:rsidRPr="003C0366">
        <w:rPr>
          <w:rFonts w:eastAsia="Times New Roman" w:cs="Times New Roman"/>
          <w:b/>
          <w:sz w:val="20"/>
          <w:szCs w:val="20"/>
          <w:lang w:val="en-US" w:eastAsia="en-GB"/>
        </w:rPr>
        <w:t xml:space="preserve"> 25 </w:t>
      </w:r>
      <w:r w:rsidRPr="003C0366">
        <w:rPr>
          <w:rFonts w:eastAsia="Times New Roman" w:cs="Times New Roman"/>
          <w:sz w:val="20"/>
          <w:szCs w:val="20"/>
          <w:lang w:val="en-US" w:eastAsia="en-GB"/>
        </w:rPr>
        <w:t xml:space="preserve">minutes from </w:t>
      </w:r>
      <w:r w:rsidRPr="003C0366">
        <w:rPr>
          <w:rFonts w:eastAsia="Times New Roman" w:cs="Times New Roman"/>
          <w:b/>
          <w:sz w:val="20"/>
          <w:szCs w:val="20"/>
          <w:lang w:val="en-US" w:eastAsia="en-GB"/>
        </w:rPr>
        <w:t>Davenport Rail</w:t>
      </w:r>
      <w:r w:rsidRPr="003C0366">
        <w:rPr>
          <w:rFonts w:eastAsia="Times New Roman" w:cs="Times New Roman"/>
          <w:sz w:val="20"/>
          <w:szCs w:val="20"/>
          <w:lang w:val="en-US" w:eastAsia="en-GB"/>
        </w:rPr>
        <w:t xml:space="preserve"> station</w:t>
      </w:r>
      <w:r w:rsidR="00750304">
        <w:rPr>
          <w:rFonts w:eastAsia="Times New Roman" w:cs="Times New Roman"/>
          <w:sz w:val="20"/>
          <w:szCs w:val="20"/>
          <w:lang w:val="en-US" w:eastAsia="en-GB"/>
        </w:rPr>
        <w:t>.</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b/>
          <w:sz w:val="20"/>
          <w:szCs w:val="20"/>
          <w:lang w:val="en-US" w:eastAsia="en-GB"/>
        </w:rPr>
        <w:t>By Bus:</w:t>
      </w:r>
      <w:r w:rsidRPr="003C0366">
        <w:rPr>
          <w:rFonts w:eastAsia="Times New Roman" w:cs="Times New Roman"/>
          <w:sz w:val="20"/>
          <w:szCs w:val="20"/>
          <w:lang w:val="en-US" w:eastAsia="en-GB"/>
        </w:rPr>
        <w:t xml:space="preserve"> Frequent service on the A6 from Greater Manchester areas.</w:t>
      </w:r>
    </w:p>
    <w:p w:rsidR="003C0366" w:rsidRPr="003C0366" w:rsidRDefault="003C0366" w:rsidP="003D2445">
      <w:pPr>
        <w:keepNext/>
        <w:spacing w:before="0" w:after="40" w:line="240" w:lineRule="auto"/>
        <w:outlineLvl w:val="5"/>
        <w:rPr>
          <w:rFonts w:eastAsia="Times New Roman" w:cs="Times New Roman"/>
          <w:b/>
          <w:szCs w:val="20"/>
          <w:lang w:val="en-US" w:eastAsia="en-GB"/>
        </w:rPr>
      </w:pPr>
      <w:r w:rsidRPr="003C0366">
        <w:rPr>
          <w:rFonts w:eastAsia="Times New Roman" w:cs="Times New Roman"/>
          <w:b/>
          <w:szCs w:val="20"/>
          <w:lang w:val="en-US" w:eastAsia="en-GB"/>
        </w:rPr>
        <w:t>STOCKPORT LEAGUE TROPHIES</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sz w:val="20"/>
          <w:szCs w:val="20"/>
          <w:lang w:val="en-US" w:eastAsia="en-GB"/>
        </w:rPr>
        <w:t>The highest scoring Stockport League registered player in the Major, Intermediate and Minor sections will be awarded an individual trophy.</w:t>
      </w:r>
    </w:p>
    <w:p w:rsidR="003C0366" w:rsidRPr="003C0366" w:rsidRDefault="00F23F67" w:rsidP="000600E0">
      <w:pPr>
        <w:spacing w:before="0" w:after="120" w:line="240" w:lineRule="auto"/>
        <w:rPr>
          <w:rFonts w:eastAsia="Times New Roman" w:cs="Times New Roman"/>
          <w:sz w:val="20"/>
          <w:szCs w:val="20"/>
          <w:lang w:val="en-US" w:eastAsia="en-GB"/>
        </w:rPr>
      </w:pPr>
      <w:r>
        <w:rPr>
          <w:rFonts w:eastAsia="Times New Roman" w:cs="Times New Roman"/>
          <w:b/>
          <w:sz w:val="20"/>
          <w:szCs w:val="20"/>
          <w:lang w:val="en-US" w:eastAsia="en-GB"/>
        </w:rPr>
        <w:t>A</w:t>
      </w:r>
      <w:r w:rsidR="003C0366" w:rsidRPr="003C0366">
        <w:rPr>
          <w:rFonts w:eastAsia="Times New Roman" w:cs="Times New Roman"/>
          <w:b/>
          <w:sz w:val="20"/>
          <w:szCs w:val="20"/>
          <w:lang w:val="en-US" w:eastAsia="en-GB"/>
        </w:rPr>
        <w:t xml:space="preserve"> VETERAN PRIZE</w:t>
      </w:r>
      <w:r w:rsidR="003C0366" w:rsidRPr="003C0366">
        <w:rPr>
          <w:rFonts w:eastAsia="Times New Roman" w:cs="Times New Roman"/>
          <w:sz w:val="20"/>
          <w:szCs w:val="20"/>
          <w:lang w:val="en-US" w:eastAsia="en-GB"/>
        </w:rPr>
        <w:t xml:space="preserve"> will be awarded to the highest scoring </w:t>
      </w:r>
      <w:r w:rsidR="000720A5">
        <w:rPr>
          <w:rFonts w:eastAsia="Times New Roman" w:cs="Times New Roman"/>
          <w:sz w:val="20"/>
          <w:szCs w:val="20"/>
          <w:lang w:val="en-US" w:eastAsia="en-GB"/>
        </w:rPr>
        <w:t>65yr-and-</w:t>
      </w:r>
      <w:r>
        <w:rPr>
          <w:rFonts w:eastAsia="Times New Roman" w:cs="Times New Roman"/>
          <w:sz w:val="20"/>
          <w:szCs w:val="20"/>
          <w:lang w:val="en-US" w:eastAsia="en-GB"/>
        </w:rPr>
        <w:t>over player</w:t>
      </w:r>
      <w:r w:rsidR="003C0366" w:rsidRPr="003C0366">
        <w:rPr>
          <w:rFonts w:eastAsia="Times New Roman" w:cs="Times New Roman"/>
          <w:sz w:val="20"/>
          <w:szCs w:val="20"/>
          <w:lang w:val="en-US" w:eastAsia="en-GB"/>
        </w:rPr>
        <w:t xml:space="preserve"> </w:t>
      </w:r>
      <w:r>
        <w:rPr>
          <w:rFonts w:eastAsia="Times New Roman" w:cs="Times New Roman"/>
          <w:sz w:val="20"/>
          <w:szCs w:val="20"/>
          <w:lang w:val="en-US" w:eastAsia="en-GB"/>
        </w:rPr>
        <w:t>in the whole tournament.</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b/>
          <w:sz w:val="20"/>
          <w:szCs w:val="20"/>
          <w:lang w:val="en-US" w:eastAsia="en-GB"/>
        </w:rPr>
        <w:t xml:space="preserve">JUNIOR &amp; ADDITIONAL GRADING PRIZES </w:t>
      </w:r>
      <w:r w:rsidRPr="003C0366">
        <w:rPr>
          <w:rFonts w:eastAsia="Times New Roman" w:cs="Times New Roman"/>
          <w:sz w:val="20"/>
          <w:szCs w:val="20"/>
          <w:lang w:val="en-US" w:eastAsia="en-GB"/>
        </w:rPr>
        <w:t>will be awarded acco</w:t>
      </w:r>
      <w:r w:rsidR="000720A5">
        <w:rPr>
          <w:rFonts w:eastAsia="Times New Roman" w:cs="Times New Roman"/>
          <w:sz w:val="20"/>
          <w:szCs w:val="20"/>
          <w:lang w:val="en-US" w:eastAsia="en-GB"/>
        </w:rPr>
        <w:t>rding to age and number of entrants</w:t>
      </w:r>
      <w:r w:rsidRPr="003C0366">
        <w:rPr>
          <w:rFonts w:eastAsia="Times New Roman" w:cs="Times New Roman"/>
          <w:sz w:val="20"/>
          <w:szCs w:val="20"/>
          <w:lang w:val="en-US" w:eastAsia="en-GB"/>
        </w:rPr>
        <w:t>.</w:t>
      </w:r>
    </w:p>
    <w:p w:rsidR="003C0366" w:rsidRPr="003C0366" w:rsidRDefault="003C0366" w:rsidP="003D2445">
      <w:pPr>
        <w:keepNext/>
        <w:spacing w:before="0" w:after="40" w:line="240" w:lineRule="auto"/>
        <w:outlineLvl w:val="5"/>
        <w:rPr>
          <w:rFonts w:eastAsia="Times New Roman" w:cs="Times New Roman"/>
          <w:b/>
          <w:szCs w:val="20"/>
          <w:lang w:val="en-US" w:eastAsia="en-GB"/>
        </w:rPr>
      </w:pPr>
      <w:r w:rsidRPr="003C0366">
        <w:rPr>
          <w:rFonts w:eastAsia="Times New Roman" w:cs="Times New Roman"/>
          <w:b/>
          <w:szCs w:val="20"/>
          <w:lang w:val="en-US" w:eastAsia="en-GB"/>
        </w:rPr>
        <w:t>GRADES</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b/>
          <w:sz w:val="20"/>
          <w:szCs w:val="20"/>
          <w:lang w:val="en-US" w:eastAsia="en-GB"/>
        </w:rPr>
        <w:t xml:space="preserve">ECF </w:t>
      </w:r>
      <w:r w:rsidRPr="003C0366">
        <w:rPr>
          <w:rFonts w:eastAsia="Times New Roman" w:cs="Times New Roman"/>
          <w:sz w:val="20"/>
          <w:szCs w:val="20"/>
          <w:lang w:val="en-US" w:eastAsia="en-GB"/>
        </w:rPr>
        <w:t>grades</w:t>
      </w:r>
      <w:r w:rsidR="00F23F67">
        <w:rPr>
          <w:rFonts w:eastAsia="Times New Roman" w:cs="Times New Roman"/>
          <w:sz w:val="20"/>
          <w:szCs w:val="20"/>
          <w:lang w:val="en-US" w:eastAsia="en-GB"/>
        </w:rPr>
        <w:t xml:space="preserve"> from July 2018</w:t>
      </w:r>
      <w:r w:rsidRPr="003C0366">
        <w:rPr>
          <w:rFonts w:eastAsia="Times New Roman" w:cs="Times New Roman"/>
          <w:sz w:val="20"/>
          <w:szCs w:val="20"/>
          <w:lang w:val="en-US" w:eastAsia="en-GB"/>
        </w:rPr>
        <w:t xml:space="preserve"> will be used. </w:t>
      </w:r>
      <w:r w:rsidRPr="003C0366">
        <w:rPr>
          <w:rFonts w:eastAsia="Times New Roman" w:cs="Times New Roman"/>
          <w:b/>
          <w:sz w:val="20"/>
          <w:szCs w:val="20"/>
          <w:lang w:val="en-US" w:eastAsia="en-GB"/>
        </w:rPr>
        <w:t>RP</w:t>
      </w:r>
      <w:r w:rsidRPr="003C0366">
        <w:rPr>
          <w:rFonts w:eastAsia="Times New Roman" w:cs="Times New Roman"/>
          <w:sz w:val="20"/>
          <w:szCs w:val="20"/>
          <w:lang w:val="en-US" w:eastAsia="en-GB"/>
        </w:rPr>
        <w:t xml:space="preserve"> grades will take preference over LP ones</w:t>
      </w:r>
      <w:r w:rsidR="00A72DFD">
        <w:rPr>
          <w:rFonts w:eastAsia="Times New Roman" w:cs="Times New Roman"/>
          <w:sz w:val="20"/>
          <w:szCs w:val="20"/>
          <w:lang w:val="en-US" w:eastAsia="en-GB"/>
        </w:rPr>
        <w:t>. Grades used will be subject to the discretion of the organizers.</w:t>
      </w:r>
    </w:p>
    <w:p w:rsidR="003C0366" w:rsidRPr="003C0366" w:rsidRDefault="003C0366" w:rsidP="000600E0">
      <w:pPr>
        <w:spacing w:before="0" w:after="120" w:line="240" w:lineRule="auto"/>
        <w:rPr>
          <w:rFonts w:eastAsia="Times New Roman" w:cs="Times New Roman"/>
          <w:sz w:val="20"/>
          <w:szCs w:val="20"/>
          <w:lang w:val="en-US" w:eastAsia="en-GB"/>
        </w:rPr>
      </w:pPr>
      <w:r w:rsidRPr="003C0366">
        <w:rPr>
          <w:rFonts w:eastAsia="Times New Roman" w:cs="Times New Roman"/>
          <w:b/>
          <w:sz w:val="20"/>
          <w:szCs w:val="20"/>
          <w:lang w:val="en-US" w:eastAsia="en-GB"/>
        </w:rPr>
        <w:t xml:space="preserve">Ungraded players </w:t>
      </w:r>
      <w:r w:rsidRPr="003C0366">
        <w:rPr>
          <w:rFonts w:eastAsia="Times New Roman" w:cs="Times New Roman"/>
          <w:sz w:val="20"/>
          <w:szCs w:val="20"/>
          <w:lang w:val="en-US" w:eastAsia="en-GB"/>
        </w:rPr>
        <w:t xml:space="preserve">must give details of their strength, previous results and any </w:t>
      </w:r>
      <w:r w:rsidR="000600E0">
        <w:rPr>
          <w:rFonts w:eastAsia="Times New Roman" w:cs="Times New Roman"/>
          <w:sz w:val="20"/>
          <w:szCs w:val="20"/>
          <w:lang w:val="en-US" w:eastAsia="en-GB"/>
        </w:rPr>
        <w:t xml:space="preserve">previous </w:t>
      </w:r>
      <w:r w:rsidRPr="003C0366">
        <w:rPr>
          <w:rFonts w:eastAsia="Times New Roman" w:cs="Times New Roman"/>
          <w:sz w:val="20"/>
          <w:szCs w:val="20"/>
          <w:lang w:val="en-US" w:eastAsia="en-GB"/>
        </w:rPr>
        <w:t>grade.</w:t>
      </w:r>
      <w:r w:rsidR="000600E0">
        <w:rPr>
          <w:rFonts w:eastAsia="Times New Roman" w:cs="Times New Roman"/>
          <w:sz w:val="20"/>
          <w:szCs w:val="20"/>
          <w:lang w:val="en-US" w:eastAsia="en-GB"/>
        </w:rPr>
        <w:t xml:space="preserve"> </w:t>
      </w:r>
      <w:r w:rsidRPr="003C0366">
        <w:rPr>
          <w:rFonts w:eastAsia="Times New Roman" w:cs="Times New Roman"/>
          <w:sz w:val="20"/>
          <w:szCs w:val="20"/>
          <w:lang w:val="en-US" w:eastAsia="en-GB"/>
        </w:rPr>
        <w:t>Except in the Open section, they may only win one half of the first prize. All other prizes will be paid in full.</w:t>
      </w:r>
    </w:p>
    <w:p w:rsidR="003C0366" w:rsidRPr="00967279" w:rsidRDefault="003C0366" w:rsidP="000600E0">
      <w:pPr>
        <w:spacing w:before="0" w:after="120" w:line="240" w:lineRule="auto"/>
        <w:rPr>
          <w:rFonts w:eastAsia="Times New Roman" w:cs="Times New Roman"/>
          <w:sz w:val="24"/>
          <w:szCs w:val="20"/>
          <w:lang w:val="en-US" w:eastAsia="en-GB"/>
        </w:rPr>
      </w:pPr>
      <w:r w:rsidRPr="00967279">
        <w:rPr>
          <w:rFonts w:eastAsia="Times New Roman" w:cs="Times New Roman"/>
          <w:b/>
          <w:szCs w:val="20"/>
          <w:lang w:val="en-US" w:eastAsia="en-GB"/>
        </w:rPr>
        <w:t>BOOKSTALL</w:t>
      </w:r>
      <w:r w:rsidRPr="00967279">
        <w:rPr>
          <w:rFonts w:eastAsia="Times New Roman" w:cs="Times New Roman"/>
          <w:sz w:val="24"/>
          <w:szCs w:val="20"/>
          <w:lang w:val="en-US" w:eastAsia="en-GB"/>
        </w:rPr>
        <w:t xml:space="preserve">        </w:t>
      </w:r>
      <w:r w:rsidRPr="00967279">
        <w:rPr>
          <w:rFonts w:eastAsia="Times New Roman" w:cs="Times New Roman"/>
          <w:sz w:val="20"/>
          <w:szCs w:val="20"/>
          <w:lang w:val="en-US" w:eastAsia="en-GB"/>
        </w:rPr>
        <w:t xml:space="preserve">by courtesy of                     </w:t>
      </w:r>
      <w:r w:rsidRPr="00967279">
        <w:rPr>
          <w:rFonts w:eastAsia="Times New Roman" w:cs="Times New Roman"/>
          <w:b/>
          <w:sz w:val="20"/>
          <w:szCs w:val="20"/>
          <w:lang w:val="en-US" w:eastAsia="en-GB"/>
        </w:rPr>
        <w:t>CHESS   ESSENTIAL</w:t>
      </w:r>
    </w:p>
    <w:p w:rsidR="003C0366" w:rsidRPr="00967279" w:rsidRDefault="003C0366" w:rsidP="000600E0">
      <w:pPr>
        <w:spacing w:before="0" w:after="120" w:line="240" w:lineRule="auto"/>
        <w:rPr>
          <w:rFonts w:eastAsia="Times New Roman" w:cs="Times New Roman"/>
          <w:b/>
          <w:sz w:val="20"/>
          <w:szCs w:val="20"/>
          <w:lang w:val="en-US" w:eastAsia="en-GB"/>
        </w:rPr>
      </w:pPr>
      <w:r w:rsidRPr="00967279">
        <w:rPr>
          <w:rFonts w:eastAsia="Times New Roman" w:cs="Times New Roman"/>
          <w:sz w:val="20"/>
          <w:szCs w:val="20"/>
          <w:lang w:val="en-US" w:eastAsia="en-GB"/>
        </w:rPr>
        <w:t xml:space="preserve">Enquiries &amp; </w:t>
      </w:r>
      <w:r w:rsidR="00967279" w:rsidRPr="00967279">
        <w:rPr>
          <w:rFonts w:eastAsia="Times New Roman" w:cs="Times New Roman"/>
          <w:sz w:val="20"/>
          <w:szCs w:val="20"/>
          <w:lang w:val="en-US" w:eastAsia="en-GB"/>
        </w:rPr>
        <w:t>pre-</w:t>
      </w:r>
      <w:r w:rsidRPr="00967279">
        <w:rPr>
          <w:rFonts w:eastAsia="Times New Roman" w:cs="Times New Roman"/>
          <w:sz w:val="20"/>
          <w:szCs w:val="20"/>
          <w:lang w:val="en-US" w:eastAsia="en-GB"/>
        </w:rPr>
        <w:t xml:space="preserve">orders:   </w:t>
      </w:r>
      <w:hyperlink r:id="rId8" w:history="1">
        <w:r w:rsidRPr="00967279">
          <w:rPr>
            <w:rFonts w:eastAsia="Times New Roman" w:cs="Times New Roman"/>
            <w:b/>
            <w:sz w:val="20"/>
            <w:szCs w:val="20"/>
            <w:u w:val="single"/>
            <w:lang w:val="en-US" w:eastAsia="en-GB"/>
          </w:rPr>
          <w:t>chessbooksuk@hotmail.co.uk</w:t>
        </w:r>
      </w:hyperlink>
      <w:r w:rsidRPr="00967279">
        <w:rPr>
          <w:rFonts w:eastAsia="Times New Roman" w:cs="Times New Roman"/>
          <w:b/>
          <w:sz w:val="20"/>
          <w:szCs w:val="20"/>
          <w:lang w:val="en-US" w:eastAsia="en-GB"/>
        </w:rPr>
        <w:tab/>
        <w:t xml:space="preserve">   Tel. 01422 292 392</w:t>
      </w:r>
    </w:p>
    <w:p w:rsidR="00967279" w:rsidRDefault="00967279" w:rsidP="00952BC5">
      <w:pPr>
        <w:spacing w:after="0" w:line="240" w:lineRule="auto"/>
        <w:contextualSpacing/>
        <w:rPr>
          <w:sz w:val="20"/>
        </w:rPr>
      </w:pPr>
      <w:r w:rsidRPr="008F4B9F">
        <w:rPr>
          <w:sz w:val="20"/>
        </w:rPr>
        <w:t xml:space="preserve">Suppliers of </w:t>
      </w:r>
      <w:r>
        <w:rPr>
          <w:sz w:val="20"/>
        </w:rPr>
        <w:t xml:space="preserve">chess books by top publishers such as </w:t>
      </w:r>
      <w:r w:rsidRPr="008F4B9F">
        <w:rPr>
          <w:sz w:val="20"/>
        </w:rPr>
        <w:t>Thinkers Publishing Book</w:t>
      </w:r>
      <w:r>
        <w:rPr>
          <w:sz w:val="20"/>
        </w:rPr>
        <w:t>s, Quality Chess Publications, Everyman Chess, Gambit and many other publications available</w:t>
      </w:r>
    </w:p>
    <w:p w:rsidR="00967279" w:rsidRDefault="00967279" w:rsidP="00952BC5">
      <w:pPr>
        <w:spacing w:after="0" w:line="240" w:lineRule="auto"/>
        <w:contextualSpacing/>
        <w:rPr>
          <w:sz w:val="20"/>
        </w:rPr>
      </w:pPr>
      <w:r>
        <w:rPr>
          <w:sz w:val="20"/>
        </w:rPr>
        <w:t>DGT Clocks and Boards. English Chess Company’s Digital Clocks, Mephisto Chess Computers, Score Pads, Demo Boards, Chess Sets, Wooden and Plastic Chess Boards, Chess Novelties, Beakers and Mugs, Coasters, Adult and Junior Books, etc...</w:t>
      </w:r>
    </w:p>
    <w:p w:rsidR="003C0366" w:rsidRDefault="003C0366" w:rsidP="00A72DFD">
      <w:pPr>
        <w:spacing w:before="0" w:after="120" w:line="240" w:lineRule="auto"/>
        <w:rPr>
          <w:rFonts w:eastAsia="Times New Roman" w:cs="Times New Roman"/>
          <w:sz w:val="20"/>
          <w:szCs w:val="20"/>
          <w:lang w:val="en-US" w:eastAsia="en-GB"/>
        </w:rPr>
      </w:pPr>
      <w:r w:rsidRPr="003D2445">
        <w:rPr>
          <w:rFonts w:eastAsia="Times New Roman" w:cs="Times New Roman"/>
          <w:b/>
          <w:szCs w:val="20"/>
          <w:lang w:val="en-US" w:eastAsia="en-GB"/>
        </w:rPr>
        <w:lastRenderedPageBreak/>
        <w:t>ENTRIES</w:t>
      </w:r>
      <w:r w:rsidR="00851BAD" w:rsidRPr="003D2445">
        <w:rPr>
          <w:rFonts w:eastAsia="Times New Roman" w:cs="Times New Roman"/>
          <w:b/>
          <w:szCs w:val="20"/>
          <w:lang w:val="en-US" w:eastAsia="en-GB"/>
        </w:rPr>
        <w:t>:</w:t>
      </w:r>
      <w:r w:rsidR="00851BAD">
        <w:rPr>
          <w:rFonts w:eastAsia="Times New Roman" w:cs="Times New Roman"/>
          <w:b/>
          <w:sz w:val="20"/>
          <w:szCs w:val="20"/>
          <w:lang w:val="en-US" w:eastAsia="en-GB"/>
        </w:rPr>
        <w:t xml:space="preserve"> </w:t>
      </w:r>
      <w:r w:rsidR="00851BAD" w:rsidRPr="00851BAD">
        <w:rPr>
          <w:rFonts w:eastAsia="Times New Roman" w:cs="Times New Roman"/>
          <w:sz w:val="20"/>
          <w:szCs w:val="20"/>
          <w:lang w:val="en-US" w:eastAsia="en-GB"/>
        </w:rPr>
        <w:t>i</w:t>
      </w:r>
      <w:r w:rsidRPr="00851BAD">
        <w:rPr>
          <w:rFonts w:eastAsia="Times New Roman" w:cs="Times New Roman"/>
          <w:sz w:val="20"/>
          <w:szCs w:val="20"/>
          <w:lang w:val="en-US" w:eastAsia="en-GB"/>
        </w:rPr>
        <w:t>t</w:t>
      </w:r>
      <w:r w:rsidRPr="003C0366">
        <w:rPr>
          <w:rFonts w:eastAsia="Times New Roman" w:cs="Times New Roman"/>
          <w:sz w:val="20"/>
          <w:szCs w:val="20"/>
          <w:lang w:val="en-US" w:eastAsia="en-GB"/>
        </w:rPr>
        <w:t xml:space="preserve"> is a condition of entry that the organi</w:t>
      </w:r>
      <w:r w:rsidR="00A75089">
        <w:rPr>
          <w:rFonts w:eastAsia="Times New Roman" w:cs="Times New Roman"/>
          <w:sz w:val="20"/>
          <w:szCs w:val="20"/>
          <w:lang w:val="en-US" w:eastAsia="en-GB"/>
        </w:rPr>
        <w:t>z</w:t>
      </w:r>
      <w:r w:rsidRPr="003C0366">
        <w:rPr>
          <w:rFonts w:eastAsia="Times New Roman" w:cs="Times New Roman"/>
          <w:sz w:val="20"/>
          <w:szCs w:val="20"/>
          <w:lang w:val="en-US" w:eastAsia="en-GB"/>
        </w:rPr>
        <w:t>ers’ decision in any dispute is final.</w:t>
      </w:r>
      <w:r w:rsidR="007D5C1E">
        <w:rPr>
          <w:rFonts w:eastAsia="Times New Roman" w:cs="Times New Roman"/>
          <w:sz w:val="20"/>
          <w:szCs w:val="20"/>
          <w:lang w:val="en-US" w:eastAsia="en-GB"/>
        </w:rPr>
        <w:t xml:space="preserve"> </w:t>
      </w:r>
      <w:r w:rsidRPr="003C0366">
        <w:rPr>
          <w:rFonts w:eastAsia="Times New Roman" w:cs="Times New Roman"/>
          <w:sz w:val="20"/>
          <w:szCs w:val="20"/>
          <w:lang w:val="en-US" w:eastAsia="en-GB"/>
        </w:rPr>
        <w:t>Entry can only be effected by payment of the appropriate fee. Competitors requiring a receipt must enclose an S.A.E.</w:t>
      </w:r>
    </w:p>
    <w:p w:rsidR="003C0366" w:rsidRPr="003C0366" w:rsidRDefault="00F23F67" w:rsidP="00A72DFD">
      <w:pPr>
        <w:spacing w:before="0" w:after="120" w:line="240" w:lineRule="auto"/>
        <w:rPr>
          <w:rFonts w:eastAsia="Times New Roman" w:cs="Times New Roman"/>
          <w:b/>
          <w:sz w:val="20"/>
          <w:szCs w:val="20"/>
          <w:lang w:val="en-US" w:eastAsia="en-GB"/>
        </w:rPr>
      </w:pPr>
      <w:r>
        <w:rPr>
          <w:rFonts w:eastAsia="Times New Roman" w:cs="Times New Roman"/>
          <w:sz w:val="20"/>
          <w:szCs w:val="20"/>
          <w:lang w:val="en-US" w:eastAsia="en-GB"/>
        </w:rPr>
        <w:t xml:space="preserve">To make payment via internet banking, please contact Jeff by e-mail to receive </w:t>
      </w:r>
      <w:r w:rsidR="00592F92">
        <w:rPr>
          <w:rFonts w:eastAsia="Times New Roman" w:cs="Times New Roman"/>
          <w:sz w:val="20"/>
          <w:szCs w:val="20"/>
          <w:lang w:val="en-US" w:eastAsia="en-GB"/>
        </w:rPr>
        <w:t>bank details</w:t>
      </w:r>
      <w:r>
        <w:rPr>
          <w:rFonts w:eastAsia="Times New Roman" w:cs="Times New Roman"/>
          <w:sz w:val="20"/>
          <w:szCs w:val="20"/>
          <w:lang w:val="en-US" w:eastAsia="en-GB"/>
        </w:rPr>
        <w:t>.</w:t>
      </w:r>
      <w:r w:rsidR="00592F92">
        <w:rPr>
          <w:rFonts w:eastAsia="Times New Roman" w:cs="Times New Roman"/>
          <w:sz w:val="20"/>
          <w:szCs w:val="20"/>
          <w:lang w:val="en-US" w:eastAsia="en-GB"/>
        </w:rPr>
        <w:t xml:space="preserve"> </w:t>
      </w:r>
      <w:r w:rsidR="003C0366" w:rsidRPr="003C0366">
        <w:rPr>
          <w:rFonts w:eastAsia="Times New Roman" w:cs="Times New Roman"/>
          <w:sz w:val="20"/>
          <w:szCs w:val="20"/>
          <w:lang w:val="en-US" w:eastAsia="en-GB"/>
        </w:rPr>
        <w:t>Please make all cheques payable to</w:t>
      </w:r>
      <w:r w:rsidR="00195453">
        <w:rPr>
          <w:rFonts w:eastAsia="Times New Roman" w:cs="Times New Roman"/>
          <w:sz w:val="20"/>
          <w:szCs w:val="20"/>
          <w:lang w:val="en-US" w:eastAsia="en-GB"/>
        </w:rPr>
        <w:t xml:space="preserve"> </w:t>
      </w:r>
      <w:r w:rsidR="003C0366" w:rsidRPr="003C0366">
        <w:rPr>
          <w:rFonts w:eastAsia="Times New Roman" w:cs="Times New Roman"/>
          <w:b/>
          <w:sz w:val="20"/>
          <w:szCs w:val="20"/>
          <w:lang w:val="en-US" w:eastAsia="en-GB"/>
        </w:rPr>
        <w:t>STOCKPORT RAPIDPLAY</w:t>
      </w:r>
    </w:p>
    <w:p w:rsidR="003C0366" w:rsidRPr="003C0366" w:rsidRDefault="003C0366" w:rsidP="003C0366">
      <w:pPr>
        <w:spacing w:before="0" w:after="0" w:line="240" w:lineRule="auto"/>
        <w:jc w:val="left"/>
        <w:rPr>
          <w:rFonts w:eastAsia="Times New Roman" w:cs="Times New Roman"/>
          <w:b/>
          <w:szCs w:val="20"/>
          <w:lang w:val="en-US" w:eastAsia="en-GB"/>
        </w:rPr>
      </w:pPr>
      <w:r w:rsidRPr="003C0366">
        <w:rPr>
          <w:rFonts w:eastAsia="Times New Roman" w:cs="Times New Roman"/>
          <w:b/>
          <w:szCs w:val="20"/>
          <w:lang w:val="en-US" w:eastAsia="en-GB"/>
        </w:rPr>
        <w:t>ENTRIES TO</w:t>
      </w:r>
      <w:r w:rsidRPr="003C0366">
        <w:rPr>
          <w:rFonts w:eastAsia="Times New Roman" w:cs="Times New Roman"/>
          <w:b/>
          <w:szCs w:val="20"/>
          <w:lang w:val="en-US" w:eastAsia="en-GB"/>
        </w:rPr>
        <w:tab/>
        <w:t>STOCKPORT RAPIDPLAY</w:t>
      </w:r>
    </w:p>
    <w:p w:rsidR="003C0366" w:rsidRPr="00C57C5D" w:rsidRDefault="003C0366" w:rsidP="00195453">
      <w:pPr>
        <w:spacing w:before="0" w:after="120" w:line="240" w:lineRule="auto"/>
        <w:jc w:val="left"/>
        <w:rPr>
          <w:rFonts w:eastAsia="Times New Roman" w:cs="Times New Roman"/>
          <w:szCs w:val="20"/>
          <w:lang w:val="en-US" w:eastAsia="en-GB"/>
        </w:rPr>
      </w:pPr>
      <w:r w:rsidRPr="003C0366">
        <w:rPr>
          <w:rFonts w:eastAsia="Times New Roman" w:cs="Times New Roman"/>
          <w:szCs w:val="20"/>
          <w:lang w:val="en-US" w:eastAsia="en-GB"/>
        </w:rPr>
        <w:tab/>
      </w:r>
      <w:r w:rsidRPr="003C0366">
        <w:rPr>
          <w:rFonts w:eastAsia="Times New Roman" w:cs="Times New Roman"/>
          <w:szCs w:val="20"/>
          <w:lang w:val="en-US" w:eastAsia="en-GB"/>
        </w:rPr>
        <w:tab/>
      </w:r>
      <w:r w:rsidR="00A949C9">
        <w:rPr>
          <w:rFonts w:eastAsia="Times New Roman" w:cs="Times New Roman"/>
          <w:szCs w:val="20"/>
          <w:lang w:val="en-US" w:eastAsia="en-GB"/>
        </w:rPr>
        <w:t>10 Lodge Farm Close</w:t>
      </w:r>
      <w:r w:rsidR="00C57C5D" w:rsidRPr="00C57C5D">
        <w:rPr>
          <w:rFonts w:eastAsia="Times New Roman" w:cs="Times New Roman"/>
          <w:szCs w:val="20"/>
          <w:lang w:val="en-US" w:eastAsia="en-GB"/>
        </w:rPr>
        <w:t>, Bramhall, Stockport, SK7 3</w:t>
      </w:r>
      <w:r w:rsidR="00A949C9">
        <w:rPr>
          <w:rFonts w:eastAsia="Times New Roman" w:cs="Times New Roman"/>
          <w:szCs w:val="20"/>
          <w:lang w:val="en-US" w:eastAsia="en-GB"/>
        </w:rPr>
        <w:t>BZ</w:t>
      </w:r>
    </w:p>
    <w:p w:rsidR="00195453" w:rsidRPr="0059782F" w:rsidRDefault="003C0366" w:rsidP="00195453">
      <w:pPr>
        <w:spacing w:before="0" w:after="120" w:line="240" w:lineRule="auto"/>
        <w:jc w:val="left"/>
        <w:rPr>
          <w:rFonts w:eastAsia="Times New Roman" w:cs="Times New Roman"/>
          <w:b/>
          <w:szCs w:val="20"/>
          <w:lang w:val="en-US" w:eastAsia="en-GB"/>
        </w:rPr>
      </w:pPr>
      <w:r w:rsidRPr="00C2289F">
        <w:rPr>
          <w:rFonts w:eastAsia="Times New Roman" w:cs="Times New Roman"/>
          <w:color w:val="FF0000"/>
          <w:szCs w:val="20"/>
          <w:lang w:val="en-US" w:eastAsia="en-GB"/>
        </w:rPr>
        <w:tab/>
      </w:r>
      <w:r w:rsidRPr="00C2289F">
        <w:rPr>
          <w:rFonts w:eastAsia="Times New Roman" w:cs="Times New Roman"/>
          <w:color w:val="FF0000"/>
          <w:szCs w:val="20"/>
          <w:lang w:val="en-US" w:eastAsia="en-GB"/>
        </w:rPr>
        <w:tab/>
      </w:r>
      <w:r w:rsidR="00195453" w:rsidRPr="0059782F">
        <w:rPr>
          <w:rFonts w:eastAsia="Times New Roman" w:cs="Times New Roman"/>
          <w:b/>
          <w:szCs w:val="20"/>
          <w:lang w:val="en-US" w:eastAsia="en-GB"/>
        </w:rPr>
        <w:t>Tel:</w:t>
      </w:r>
      <w:r w:rsidR="0059782F">
        <w:rPr>
          <w:rFonts w:eastAsia="Times New Roman" w:cs="Times New Roman"/>
          <w:szCs w:val="20"/>
          <w:lang w:val="en-US" w:eastAsia="en-GB"/>
        </w:rPr>
        <w:tab/>
      </w:r>
      <w:r w:rsidR="00A949C9">
        <w:rPr>
          <w:rFonts w:eastAsia="Times New Roman" w:cs="Times New Roman"/>
          <w:szCs w:val="20"/>
          <w:lang w:val="en-US" w:eastAsia="en-GB"/>
        </w:rPr>
        <w:t>Peter Taylor</w:t>
      </w:r>
      <w:r w:rsidR="00195453" w:rsidRPr="0059782F">
        <w:rPr>
          <w:rFonts w:eastAsia="Times New Roman" w:cs="Times New Roman"/>
          <w:szCs w:val="20"/>
          <w:lang w:val="en-US" w:eastAsia="en-GB"/>
        </w:rPr>
        <w:t xml:space="preserve"> </w:t>
      </w:r>
      <w:r w:rsidR="000720A5">
        <w:rPr>
          <w:rFonts w:eastAsia="Times New Roman" w:cs="Times New Roman"/>
          <w:szCs w:val="20"/>
          <w:lang w:val="en-US" w:eastAsia="en-GB"/>
        </w:rPr>
        <w:tab/>
      </w:r>
      <w:r w:rsidR="00195453" w:rsidRPr="0059782F">
        <w:rPr>
          <w:rFonts w:eastAsia="Times New Roman" w:cs="Times New Roman"/>
          <w:b/>
          <w:szCs w:val="20"/>
          <w:lang w:val="en-US" w:eastAsia="en-GB"/>
        </w:rPr>
        <w:t xml:space="preserve">0161 </w:t>
      </w:r>
      <w:r w:rsidR="00A949C9">
        <w:rPr>
          <w:rFonts w:eastAsia="Times New Roman" w:cs="Times New Roman"/>
          <w:b/>
          <w:szCs w:val="20"/>
          <w:lang w:val="en-US" w:eastAsia="en-GB"/>
        </w:rPr>
        <w:t>440 0733</w:t>
      </w:r>
    </w:p>
    <w:p w:rsidR="003C0366" w:rsidRPr="0059782F" w:rsidRDefault="00195453" w:rsidP="00195453">
      <w:pPr>
        <w:spacing w:before="0" w:after="120" w:line="240" w:lineRule="auto"/>
        <w:jc w:val="left"/>
        <w:rPr>
          <w:rFonts w:eastAsia="Times New Roman" w:cs="Times New Roman"/>
          <w:b/>
          <w:szCs w:val="20"/>
          <w:lang w:val="en-US" w:eastAsia="en-GB"/>
        </w:rPr>
      </w:pPr>
      <w:r w:rsidRPr="00C2289F">
        <w:rPr>
          <w:rFonts w:eastAsia="Times New Roman" w:cs="Times New Roman"/>
          <w:color w:val="FF0000"/>
          <w:szCs w:val="20"/>
          <w:lang w:val="en-US" w:eastAsia="en-GB"/>
        </w:rPr>
        <w:tab/>
      </w:r>
      <w:r w:rsidRPr="00C2289F">
        <w:rPr>
          <w:rFonts w:eastAsia="Times New Roman" w:cs="Times New Roman"/>
          <w:color w:val="FF0000"/>
          <w:szCs w:val="20"/>
          <w:lang w:val="en-US" w:eastAsia="en-GB"/>
        </w:rPr>
        <w:tab/>
      </w:r>
      <w:r w:rsidRPr="0059782F">
        <w:rPr>
          <w:rFonts w:eastAsia="Times New Roman" w:cs="Times New Roman"/>
          <w:b/>
          <w:szCs w:val="20"/>
          <w:lang w:val="en-US" w:eastAsia="en-GB"/>
        </w:rPr>
        <w:t xml:space="preserve">e-mail: </w:t>
      </w:r>
      <w:r w:rsidR="000720A5">
        <w:rPr>
          <w:rFonts w:eastAsia="Times New Roman" w:cs="Times New Roman"/>
          <w:b/>
          <w:szCs w:val="20"/>
          <w:lang w:val="en-US" w:eastAsia="en-GB"/>
        </w:rPr>
        <w:tab/>
      </w:r>
      <w:r w:rsidRPr="0059782F">
        <w:rPr>
          <w:rFonts w:eastAsia="Times New Roman" w:cs="Times New Roman"/>
          <w:szCs w:val="20"/>
          <w:lang w:val="en-US" w:eastAsia="en-GB"/>
        </w:rPr>
        <w:t>enqu</w:t>
      </w:r>
      <w:r w:rsidR="00F70423">
        <w:rPr>
          <w:rFonts w:eastAsia="Times New Roman" w:cs="Times New Roman"/>
          <w:szCs w:val="20"/>
          <w:lang w:val="en-US" w:eastAsia="en-GB"/>
        </w:rPr>
        <w:t>i</w:t>
      </w:r>
      <w:r w:rsidRPr="0059782F">
        <w:rPr>
          <w:rFonts w:eastAsia="Times New Roman" w:cs="Times New Roman"/>
          <w:szCs w:val="20"/>
          <w:lang w:val="en-US" w:eastAsia="en-GB"/>
        </w:rPr>
        <w:t>ries</w:t>
      </w:r>
      <w:r w:rsidR="003C0366" w:rsidRPr="0059782F">
        <w:rPr>
          <w:rFonts w:eastAsia="Times New Roman" w:cs="Times New Roman"/>
          <w:szCs w:val="20"/>
          <w:lang w:val="en-US" w:eastAsia="en-GB"/>
        </w:rPr>
        <w:t xml:space="preserve"> </w:t>
      </w:r>
      <w:r w:rsidRPr="0059782F">
        <w:rPr>
          <w:rFonts w:eastAsia="Times New Roman" w:cs="Times New Roman"/>
          <w:szCs w:val="20"/>
          <w:lang w:val="en-US" w:eastAsia="en-GB"/>
        </w:rPr>
        <w:t xml:space="preserve">to </w:t>
      </w:r>
      <w:r w:rsidR="00A949C9">
        <w:rPr>
          <w:rFonts w:eastAsia="Times New Roman" w:cs="Times New Roman"/>
          <w:b/>
          <w:szCs w:val="20"/>
          <w:lang w:val="en-US" w:eastAsia="en-GB"/>
        </w:rPr>
        <w:t>peterht20@gmail.com</w:t>
      </w:r>
    </w:p>
    <w:p w:rsidR="003C0366" w:rsidRPr="003C0366" w:rsidRDefault="00C2289F" w:rsidP="00195453">
      <w:pPr>
        <w:keepNext/>
        <w:spacing w:before="0" w:after="120" w:line="240" w:lineRule="auto"/>
        <w:jc w:val="left"/>
        <w:outlineLvl w:val="5"/>
        <w:rPr>
          <w:rFonts w:eastAsia="Times New Roman" w:cs="Times New Roman"/>
          <w:b/>
          <w:sz w:val="20"/>
          <w:szCs w:val="20"/>
          <w:lang w:val="en-US" w:eastAsia="en-GB"/>
        </w:rPr>
      </w:pPr>
      <w:r>
        <w:rPr>
          <w:rFonts w:eastAsia="Times New Roman" w:cs="Times New Roman"/>
          <w:b/>
          <w:sz w:val="20"/>
          <w:szCs w:val="20"/>
          <w:lang w:val="en-US" w:eastAsia="en-GB"/>
        </w:rPr>
        <w:t>CLOSING DATE</w:t>
      </w:r>
      <w:r>
        <w:rPr>
          <w:rFonts w:eastAsia="Times New Roman" w:cs="Times New Roman"/>
          <w:b/>
          <w:sz w:val="20"/>
          <w:szCs w:val="20"/>
          <w:lang w:val="en-US" w:eastAsia="en-GB"/>
        </w:rPr>
        <w:tab/>
        <w:t>SATURDAY 19</w:t>
      </w:r>
      <w:r w:rsidR="003C0366" w:rsidRPr="003C0366">
        <w:rPr>
          <w:rFonts w:eastAsia="Times New Roman" w:cs="Times New Roman"/>
          <w:b/>
          <w:sz w:val="20"/>
          <w:szCs w:val="20"/>
          <w:lang w:val="en-US" w:eastAsia="en-GB"/>
        </w:rPr>
        <w:t xml:space="preserve"> JANUARY 201</w:t>
      </w:r>
      <w:r>
        <w:rPr>
          <w:rFonts w:eastAsia="Times New Roman" w:cs="Times New Roman"/>
          <w:b/>
          <w:sz w:val="20"/>
          <w:szCs w:val="20"/>
          <w:lang w:val="en-US" w:eastAsia="en-GB"/>
        </w:rPr>
        <w:t>9</w:t>
      </w:r>
    </w:p>
    <w:p w:rsidR="003C0366" w:rsidRPr="003C0366" w:rsidRDefault="003C0366" w:rsidP="00195453">
      <w:pPr>
        <w:spacing w:before="0" w:after="120" w:line="240" w:lineRule="auto"/>
        <w:rPr>
          <w:rFonts w:eastAsia="Times New Roman" w:cs="Times New Roman"/>
          <w:sz w:val="20"/>
          <w:szCs w:val="20"/>
          <w:lang w:val="en-US" w:eastAsia="en-GB"/>
        </w:rPr>
      </w:pPr>
      <w:r w:rsidRPr="003C0366">
        <w:rPr>
          <w:rFonts w:eastAsia="Times New Roman" w:cs="Times New Roman"/>
          <w:b/>
          <w:sz w:val="20"/>
          <w:szCs w:val="20"/>
          <w:lang w:val="en-US" w:eastAsia="en-GB"/>
        </w:rPr>
        <w:t>LATE ENTRIES</w:t>
      </w:r>
      <w:r w:rsidRPr="003C0366">
        <w:rPr>
          <w:rFonts w:eastAsia="Times New Roman" w:cs="Times New Roman"/>
          <w:b/>
          <w:sz w:val="20"/>
          <w:szCs w:val="20"/>
          <w:lang w:val="en-US" w:eastAsia="en-GB"/>
        </w:rPr>
        <w:tab/>
      </w:r>
      <w:r w:rsidR="00592F92">
        <w:rPr>
          <w:rFonts w:eastAsia="Times New Roman" w:cs="Times New Roman"/>
          <w:sz w:val="20"/>
          <w:szCs w:val="20"/>
          <w:lang w:val="en-US" w:eastAsia="en-GB"/>
        </w:rPr>
        <w:t>Entries on the day</w:t>
      </w:r>
      <w:r w:rsidRPr="003C0366">
        <w:rPr>
          <w:rFonts w:eastAsia="Times New Roman" w:cs="Times New Roman"/>
          <w:sz w:val="20"/>
          <w:szCs w:val="20"/>
          <w:lang w:val="en-US" w:eastAsia="en-GB"/>
        </w:rPr>
        <w:t xml:space="preserve"> will be accepted subject to </w:t>
      </w:r>
      <w:r w:rsidRPr="00592F92">
        <w:rPr>
          <w:rFonts w:eastAsia="Times New Roman" w:cs="Times New Roman"/>
          <w:sz w:val="20"/>
          <w:szCs w:val="20"/>
          <w:lang w:val="en-US" w:eastAsia="en-GB"/>
        </w:rPr>
        <w:t xml:space="preserve">a surcharge of </w:t>
      </w:r>
      <w:r w:rsidRPr="00592F92">
        <w:rPr>
          <w:rFonts w:eastAsia="Times New Roman" w:cs="Times New Roman"/>
          <w:b/>
          <w:sz w:val="20"/>
          <w:szCs w:val="20"/>
          <w:lang w:val="en-US" w:eastAsia="en-GB"/>
        </w:rPr>
        <w:t>£4.00</w:t>
      </w:r>
    </w:p>
    <w:p w:rsidR="003C0366" w:rsidRPr="003C0366" w:rsidRDefault="003C0366" w:rsidP="00750304">
      <w:pPr>
        <w:keepNext/>
        <w:spacing w:before="0" w:after="120" w:line="240" w:lineRule="auto"/>
        <w:jc w:val="center"/>
        <w:outlineLvl w:val="7"/>
        <w:rPr>
          <w:rFonts w:eastAsia="Times New Roman" w:cs="Times New Roman"/>
          <w:b/>
          <w:sz w:val="28"/>
          <w:szCs w:val="20"/>
          <w:lang w:val="en-US" w:eastAsia="en-GB"/>
        </w:rPr>
      </w:pPr>
      <w:r w:rsidRPr="003C0366">
        <w:rPr>
          <w:rFonts w:eastAsia="Times New Roman" w:cs="Times New Roman"/>
          <w:b/>
          <w:sz w:val="28"/>
          <w:szCs w:val="20"/>
          <w:lang w:val="en-US" w:eastAsia="en-GB"/>
        </w:rPr>
        <w:t>STOCKPORT RAPIDPLAY 201</w:t>
      </w:r>
      <w:r w:rsidR="00E80745">
        <w:rPr>
          <w:rFonts w:eastAsia="Times New Roman" w:cs="Times New Roman"/>
          <w:b/>
          <w:sz w:val="28"/>
          <w:szCs w:val="20"/>
          <w:lang w:val="en-US" w:eastAsia="en-GB"/>
        </w:rPr>
        <w:t>9</w:t>
      </w:r>
      <w:r w:rsidRPr="003C0366">
        <w:rPr>
          <w:rFonts w:eastAsia="Times New Roman" w:cs="Times New Roman"/>
          <w:b/>
          <w:sz w:val="28"/>
          <w:szCs w:val="20"/>
          <w:lang w:val="en-US" w:eastAsia="en-GB"/>
        </w:rPr>
        <w:t xml:space="preserve"> – ENTRY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113" w:type="dxa"/>
          <w:right w:w="57" w:type="dxa"/>
        </w:tblCellMar>
        <w:tblLook w:val="04A0" w:firstRow="1" w:lastRow="0" w:firstColumn="1" w:lastColumn="0" w:noHBand="0" w:noVBand="1"/>
      </w:tblPr>
      <w:tblGrid>
        <w:gridCol w:w="2184"/>
        <w:gridCol w:w="1350"/>
        <w:gridCol w:w="918"/>
        <w:gridCol w:w="172"/>
        <w:gridCol w:w="2441"/>
      </w:tblGrid>
      <w:tr w:rsidR="00B14112" w:rsidRPr="00B14112" w:rsidTr="008B0AFC">
        <w:tc>
          <w:tcPr>
            <w:tcW w:w="4452" w:type="dxa"/>
            <w:gridSpan w:val="3"/>
          </w:tcPr>
          <w:p w:rsidR="00B14112" w:rsidRPr="003D3938" w:rsidRDefault="00B14112" w:rsidP="009526E5">
            <w:pPr>
              <w:spacing w:before="0"/>
              <w:rPr>
                <w:rFonts w:asciiTheme="minorHAnsi" w:hAnsiTheme="minorHAnsi"/>
                <w:b/>
                <w:sz w:val="22"/>
                <w:lang w:val="en-US"/>
              </w:rPr>
            </w:pPr>
            <w:r w:rsidRPr="003D3938">
              <w:rPr>
                <w:rFonts w:asciiTheme="minorHAnsi" w:hAnsiTheme="minorHAnsi"/>
                <w:b/>
                <w:sz w:val="22"/>
                <w:lang w:val="en-US"/>
              </w:rPr>
              <w:t>Name:</w:t>
            </w:r>
            <w:r w:rsidR="00035A06">
              <w:rPr>
                <w:rFonts w:asciiTheme="minorHAnsi" w:hAnsiTheme="minorHAnsi"/>
                <w:b/>
                <w:sz w:val="22"/>
                <w:lang w:val="en-US"/>
              </w:rPr>
              <w:t xml:space="preserve"> </w:t>
            </w:r>
            <w:r w:rsidR="009526E5">
              <w:rPr>
                <w:rFonts w:asciiTheme="minorHAnsi" w:hAnsiTheme="minorHAnsi"/>
                <w:b/>
                <w:sz w:val="22"/>
                <w:lang w:val="en-US"/>
              </w:rPr>
              <w:t xml:space="preserve"> </w:t>
            </w:r>
            <w:r w:rsidR="009526E5" w:rsidRPr="006002B9">
              <w:rPr>
                <w:rFonts w:asciiTheme="minorHAnsi" w:hAnsiTheme="minorHAnsi"/>
                <w:sz w:val="22"/>
                <w:lang w:val="en-US"/>
              </w:rPr>
              <w:t>________________________</w:t>
            </w:r>
            <w:r w:rsidR="008B0AFC" w:rsidRPr="006002B9">
              <w:rPr>
                <w:rFonts w:asciiTheme="minorHAnsi" w:hAnsiTheme="minorHAnsi"/>
                <w:sz w:val="22"/>
                <w:lang w:val="en-US"/>
              </w:rPr>
              <w:t>_________</w:t>
            </w:r>
          </w:p>
        </w:tc>
        <w:tc>
          <w:tcPr>
            <w:tcW w:w="2613" w:type="dxa"/>
            <w:gridSpan w:val="2"/>
          </w:tcPr>
          <w:p w:rsidR="00B14112" w:rsidRPr="003D3938" w:rsidRDefault="00B14112" w:rsidP="00EA11B4">
            <w:pPr>
              <w:spacing w:before="0"/>
              <w:rPr>
                <w:rFonts w:asciiTheme="minorHAnsi" w:hAnsiTheme="minorHAnsi"/>
                <w:b/>
                <w:sz w:val="22"/>
                <w:lang w:val="en-US"/>
              </w:rPr>
            </w:pPr>
            <w:r w:rsidRPr="003D3938">
              <w:rPr>
                <w:rFonts w:asciiTheme="minorHAnsi" w:hAnsiTheme="minorHAnsi"/>
                <w:b/>
                <w:sz w:val="22"/>
                <w:lang w:val="en-US"/>
              </w:rPr>
              <w:t>Club:</w:t>
            </w:r>
            <w:r w:rsidR="00EA11B4">
              <w:rPr>
                <w:rFonts w:asciiTheme="minorHAnsi" w:hAnsiTheme="minorHAnsi"/>
                <w:b/>
                <w:sz w:val="22"/>
                <w:lang w:val="en-US"/>
              </w:rPr>
              <w:t xml:space="preserve"> </w:t>
            </w:r>
            <w:r w:rsidR="00EA11B4" w:rsidRPr="006002B9">
              <w:rPr>
                <w:rFonts w:asciiTheme="minorHAnsi" w:hAnsiTheme="minorHAnsi"/>
                <w:sz w:val="22"/>
                <w:lang w:val="en-US"/>
              </w:rPr>
              <w:t>_</w:t>
            </w:r>
            <w:r w:rsidR="008B0AFC" w:rsidRPr="006002B9">
              <w:rPr>
                <w:rFonts w:asciiTheme="minorHAnsi" w:hAnsiTheme="minorHAnsi"/>
                <w:sz w:val="22"/>
                <w:lang w:val="en-US"/>
              </w:rPr>
              <w:t>_____</w:t>
            </w:r>
            <w:r w:rsidR="009526E5" w:rsidRPr="006002B9">
              <w:rPr>
                <w:rFonts w:asciiTheme="minorHAnsi" w:hAnsiTheme="minorHAnsi"/>
                <w:sz w:val="22"/>
                <w:lang w:val="en-US"/>
              </w:rPr>
              <w:t>____________</w:t>
            </w:r>
          </w:p>
        </w:tc>
      </w:tr>
      <w:tr w:rsidR="009526E5" w:rsidRPr="00B14112" w:rsidTr="008B0AFC">
        <w:tc>
          <w:tcPr>
            <w:tcW w:w="7065" w:type="dxa"/>
            <w:gridSpan w:val="5"/>
          </w:tcPr>
          <w:p w:rsidR="009526E5" w:rsidRPr="003D3938" w:rsidRDefault="009526E5" w:rsidP="007C7BD0">
            <w:pPr>
              <w:spacing w:before="0"/>
              <w:rPr>
                <w:rFonts w:asciiTheme="minorHAnsi" w:hAnsiTheme="minorHAnsi"/>
                <w:b/>
                <w:sz w:val="22"/>
                <w:lang w:val="en-US"/>
              </w:rPr>
            </w:pPr>
            <w:r w:rsidRPr="003D3938">
              <w:rPr>
                <w:rFonts w:asciiTheme="minorHAnsi" w:hAnsiTheme="minorHAnsi"/>
                <w:b/>
                <w:sz w:val="22"/>
                <w:lang w:val="en-US"/>
              </w:rPr>
              <w:t>Address:</w:t>
            </w:r>
            <w:r>
              <w:rPr>
                <w:rFonts w:asciiTheme="minorHAnsi" w:hAnsiTheme="minorHAnsi"/>
                <w:b/>
                <w:sz w:val="22"/>
                <w:lang w:val="en-US"/>
              </w:rPr>
              <w:t xml:space="preserve">  </w:t>
            </w:r>
            <w:r w:rsidRPr="006002B9">
              <w:rPr>
                <w:rFonts w:asciiTheme="minorHAnsi" w:hAnsiTheme="minorHAnsi"/>
                <w:sz w:val="22"/>
                <w:lang w:val="en-US"/>
              </w:rPr>
              <w:t>_______________________________________________________</w:t>
            </w:r>
          </w:p>
        </w:tc>
      </w:tr>
      <w:tr w:rsidR="009526E5" w:rsidRPr="00B14112" w:rsidTr="008B0AFC">
        <w:tc>
          <w:tcPr>
            <w:tcW w:w="7065" w:type="dxa"/>
            <w:gridSpan w:val="5"/>
          </w:tcPr>
          <w:p w:rsidR="009526E5" w:rsidRPr="006002B9" w:rsidRDefault="009526E5" w:rsidP="007C7BD0">
            <w:pPr>
              <w:spacing w:before="0"/>
              <w:rPr>
                <w:rFonts w:asciiTheme="minorHAnsi" w:hAnsiTheme="minorHAnsi"/>
                <w:sz w:val="22"/>
                <w:lang w:val="en-US"/>
              </w:rPr>
            </w:pPr>
            <w:r w:rsidRPr="006002B9">
              <w:rPr>
                <w:rFonts w:asciiTheme="minorHAnsi" w:hAnsiTheme="minorHAnsi"/>
                <w:sz w:val="22"/>
                <w:lang w:val="en-US"/>
              </w:rPr>
              <w:t>_______________________________</w:t>
            </w:r>
            <w:r w:rsidR="007C7BD0" w:rsidRPr="006002B9">
              <w:rPr>
                <w:rFonts w:asciiTheme="minorHAnsi" w:hAnsiTheme="minorHAnsi"/>
                <w:sz w:val="22"/>
                <w:lang w:val="en-US"/>
              </w:rPr>
              <w:t>_____________________</w:t>
            </w:r>
            <w:r w:rsidR="00EA11B4" w:rsidRPr="006002B9">
              <w:rPr>
                <w:rFonts w:asciiTheme="minorHAnsi" w:hAnsiTheme="minorHAnsi"/>
                <w:sz w:val="22"/>
                <w:lang w:val="en-US"/>
              </w:rPr>
              <w:t>_____</w:t>
            </w:r>
            <w:r w:rsidR="007C7BD0" w:rsidRPr="006002B9">
              <w:rPr>
                <w:rFonts w:asciiTheme="minorHAnsi" w:hAnsiTheme="minorHAnsi"/>
                <w:sz w:val="22"/>
                <w:lang w:val="en-US"/>
              </w:rPr>
              <w:t>______</w:t>
            </w:r>
          </w:p>
        </w:tc>
      </w:tr>
      <w:tr w:rsidR="00B14112" w:rsidRPr="00B14112" w:rsidTr="008B0AFC">
        <w:tc>
          <w:tcPr>
            <w:tcW w:w="3534" w:type="dxa"/>
            <w:gridSpan w:val="2"/>
          </w:tcPr>
          <w:p w:rsidR="00B14112" w:rsidRPr="003D3938" w:rsidRDefault="00B14112" w:rsidP="007C7BD0">
            <w:pPr>
              <w:spacing w:before="0"/>
              <w:rPr>
                <w:rFonts w:asciiTheme="minorHAnsi" w:hAnsiTheme="minorHAnsi"/>
                <w:b/>
                <w:sz w:val="22"/>
                <w:lang w:val="en-US"/>
              </w:rPr>
            </w:pPr>
            <w:r w:rsidRPr="003D3938">
              <w:rPr>
                <w:rFonts w:asciiTheme="minorHAnsi" w:hAnsiTheme="minorHAnsi"/>
                <w:b/>
                <w:sz w:val="22"/>
                <w:lang w:val="en-US"/>
              </w:rPr>
              <w:t>Post Code:</w:t>
            </w:r>
            <w:r w:rsidR="009526E5">
              <w:rPr>
                <w:rFonts w:asciiTheme="minorHAnsi" w:hAnsiTheme="minorHAnsi"/>
                <w:b/>
                <w:sz w:val="22"/>
                <w:lang w:val="en-US"/>
              </w:rPr>
              <w:t xml:space="preserve">  </w:t>
            </w:r>
            <w:r w:rsidR="009526E5" w:rsidRPr="006002B9">
              <w:rPr>
                <w:rFonts w:asciiTheme="minorHAnsi" w:hAnsiTheme="minorHAnsi"/>
                <w:sz w:val="22"/>
                <w:lang w:val="en-US"/>
              </w:rPr>
              <w:t>_____________________</w:t>
            </w:r>
          </w:p>
        </w:tc>
        <w:tc>
          <w:tcPr>
            <w:tcW w:w="3531" w:type="dxa"/>
            <w:gridSpan w:val="3"/>
          </w:tcPr>
          <w:p w:rsidR="00B14112" w:rsidRPr="003D3938" w:rsidRDefault="00B14112" w:rsidP="007C7BD0">
            <w:pPr>
              <w:spacing w:before="0"/>
              <w:rPr>
                <w:rFonts w:asciiTheme="minorHAnsi" w:hAnsiTheme="minorHAnsi"/>
                <w:b/>
                <w:sz w:val="22"/>
                <w:lang w:val="en-US"/>
              </w:rPr>
            </w:pPr>
            <w:r w:rsidRPr="003D3938">
              <w:rPr>
                <w:rFonts w:asciiTheme="minorHAnsi" w:hAnsiTheme="minorHAnsi"/>
                <w:b/>
                <w:sz w:val="22"/>
                <w:lang w:val="en-US"/>
              </w:rPr>
              <w:t>Tel:</w:t>
            </w:r>
            <w:r w:rsidR="009526E5">
              <w:rPr>
                <w:rFonts w:asciiTheme="minorHAnsi" w:hAnsiTheme="minorHAnsi"/>
                <w:b/>
                <w:sz w:val="22"/>
                <w:lang w:val="en-US"/>
              </w:rPr>
              <w:t xml:space="preserve">  </w:t>
            </w:r>
            <w:r w:rsidR="009526E5" w:rsidRPr="006002B9">
              <w:rPr>
                <w:rFonts w:asciiTheme="minorHAnsi" w:hAnsiTheme="minorHAnsi"/>
                <w:sz w:val="22"/>
                <w:lang w:val="en-US"/>
              </w:rPr>
              <w:t>___________________________</w:t>
            </w:r>
          </w:p>
        </w:tc>
      </w:tr>
      <w:tr w:rsidR="007C7BD0" w:rsidRPr="00B14112" w:rsidTr="008B0AFC">
        <w:tc>
          <w:tcPr>
            <w:tcW w:w="7065" w:type="dxa"/>
            <w:gridSpan w:val="5"/>
          </w:tcPr>
          <w:p w:rsidR="007C7BD0" w:rsidRPr="003D3938" w:rsidRDefault="007C7BD0" w:rsidP="007C7BD0">
            <w:pPr>
              <w:spacing w:before="0"/>
              <w:rPr>
                <w:rFonts w:asciiTheme="minorHAnsi" w:hAnsiTheme="minorHAnsi"/>
                <w:sz w:val="22"/>
                <w:lang w:val="en-US"/>
              </w:rPr>
            </w:pPr>
            <w:r w:rsidRPr="003D3938">
              <w:rPr>
                <w:rFonts w:asciiTheme="minorHAnsi" w:hAnsiTheme="minorHAnsi"/>
                <w:b/>
                <w:sz w:val="22"/>
                <w:lang w:val="en-US"/>
              </w:rPr>
              <w:t>e-mail:</w:t>
            </w:r>
            <w:r w:rsidR="006002B9">
              <w:rPr>
                <w:rFonts w:asciiTheme="minorHAnsi" w:hAnsiTheme="minorHAnsi"/>
                <w:b/>
                <w:sz w:val="22"/>
                <w:lang w:val="en-US"/>
              </w:rPr>
              <w:t xml:space="preserve">   </w:t>
            </w:r>
            <w:r w:rsidR="006002B9">
              <w:rPr>
                <w:rFonts w:asciiTheme="minorHAnsi" w:hAnsiTheme="minorHAnsi"/>
                <w:sz w:val="22"/>
                <w:lang w:val="en-US"/>
              </w:rPr>
              <w:t>_</w:t>
            </w:r>
            <w:r w:rsidRPr="006002B9">
              <w:rPr>
                <w:rFonts w:asciiTheme="minorHAnsi" w:hAnsiTheme="minorHAnsi"/>
                <w:sz w:val="22"/>
                <w:lang w:val="en-US"/>
              </w:rPr>
              <w:t>_______________________________________________________</w:t>
            </w:r>
          </w:p>
        </w:tc>
      </w:tr>
      <w:tr w:rsidR="00B14112" w:rsidRPr="00B14112" w:rsidTr="008B0AFC">
        <w:tc>
          <w:tcPr>
            <w:tcW w:w="3534" w:type="dxa"/>
            <w:gridSpan w:val="2"/>
          </w:tcPr>
          <w:p w:rsidR="00B14112" w:rsidRPr="003D3938" w:rsidRDefault="00B14112" w:rsidP="007C7BD0">
            <w:pPr>
              <w:spacing w:before="0"/>
              <w:rPr>
                <w:rFonts w:asciiTheme="minorHAnsi" w:hAnsiTheme="minorHAnsi"/>
                <w:b/>
                <w:sz w:val="22"/>
                <w:lang w:val="en-US"/>
              </w:rPr>
            </w:pPr>
            <w:r w:rsidRPr="003D3938">
              <w:rPr>
                <w:rFonts w:asciiTheme="minorHAnsi" w:hAnsiTheme="minorHAnsi"/>
                <w:b/>
                <w:sz w:val="22"/>
                <w:lang w:val="en-US"/>
              </w:rPr>
              <w:t>ECF Number</w:t>
            </w:r>
            <w:r w:rsidR="00B51168">
              <w:rPr>
                <w:rFonts w:asciiTheme="minorHAnsi" w:hAnsiTheme="minorHAnsi"/>
                <w:b/>
                <w:sz w:val="22"/>
                <w:lang w:val="en-US"/>
              </w:rPr>
              <w:t>:</w:t>
            </w:r>
            <w:r w:rsidR="009526E5">
              <w:rPr>
                <w:rFonts w:asciiTheme="minorHAnsi" w:hAnsiTheme="minorHAnsi"/>
                <w:b/>
                <w:sz w:val="22"/>
                <w:lang w:val="en-US"/>
              </w:rPr>
              <w:t xml:space="preserve">  </w:t>
            </w:r>
            <w:r w:rsidR="009526E5" w:rsidRPr="006002B9">
              <w:rPr>
                <w:rFonts w:asciiTheme="minorHAnsi" w:hAnsiTheme="minorHAnsi"/>
                <w:sz w:val="22"/>
                <w:lang w:val="en-US"/>
              </w:rPr>
              <w:t>___________________</w:t>
            </w:r>
          </w:p>
        </w:tc>
        <w:tc>
          <w:tcPr>
            <w:tcW w:w="3531" w:type="dxa"/>
            <w:gridSpan w:val="3"/>
          </w:tcPr>
          <w:p w:rsidR="00B14112" w:rsidRPr="003D3938" w:rsidRDefault="00B14112">
            <w:pPr>
              <w:spacing w:before="0"/>
              <w:jc w:val="left"/>
              <w:rPr>
                <w:rFonts w:asciiTheme="minorHAnsi" w:hAnsiTheme="minorHAnsi"/>
                <w:sz w:val="22"/>
                <w:lang w:val="en-US"/>
              </w:rPr>
            </w:pPr>
          </w:p>
        </w:tc>
      </w:tr>
      <w:tr w:rsidR="00B14112" w:rsidRPr="00B14112" w:rsidTr="008B0AFC">
        <w:tc>
          <w:tcPr>
            <w:tcW w:w="7065" w:type="dxa"/>
            <w:gridSpan w:val="5"/>
            <w:tcMar>
              <w:bottom w:w="0" w:type="dxa"/>
            </w:tcMar>
          </w:tcPr>
          <w:p w:rsidR="00B14112" w:rsidRPr="003D3938" w:rsidRDefault="00B14112" w:rsidP="0059782F">
            <w:pPr>
              <w:spacing w:before="0" w:after="120"/>
              <w:jc w:val="left"/>
              <w:rPr>
                <w:rFonts w:asciiTheme="minorHAnsi" w:hAnsiTheme="minorHAnsi"/>
                <w:sz w:val="22"/>
                <w:lang w:val="en-US"/>
              </w:rPr>
            </w:pPr>
            <w:r w:rsidRPr="003D3938">
              <w:rPr>
                <w:rFonts w:asciiTheme="minorHAnsi" w:hAnsiTheme="minorHAnsi"/>
                <w:b/>
                <w:sz w:val="22"/>
                <w:lang w:val="en-US"/>
              </w:rPr>
              <w:t>ECF Membership</w:t>
            </w:r>
            <w:r w:rsidR="0059782F">
              <w:rPr>
                <w:rFonts w:asciiTheme="minorHAnsi" w:hAnsiTheme="minorHAnsi"/>
                <w:b/>
                <w:sz w:val="22"/>
                <w:lang w:val="en-US"/>
              </w:rPr>
              <w:t xml:space="preserve"> Category</w:t>
            </w:r>
            <w:r w:rsidRPr="003D3938">
              <w:rPr>
                <w:rFonts w:asciiTheme="minorHAnsi" w:hAnsiTheme="minorHAnsi"/>
                <w:b/>
                <w:sz w:val="22"/>
                <w:lang w:val="en-US"/>
              </w:rPr>
              <w:t>:</w:t>
            </w:r>
            <w:r w:rsidRPr="003D3938">
              <w:rPr>
                <w:rFonts w:asciiTheme="minorHAnsi" w:hAnsiTheme="minorHAnsi"/>
                <w:sz w:val="22"/>
                <w:lang w:val="en-US"/>
              </w:rPr>
              <w:t xml:space="preserve"> </w:t>
            </w:r>
            <w:r w:rsidR="007C7BD0">
              <w:rPr>
                <w:rFonts w:asciiTheme="minorHAnsi" w:hAnsiTheme="minorHAnsi"/>
                <w:sz w:val="22"/>
                <w:lang w:val="en-US"/>
              </w:rPr>
              <w:t xml:space="preserve"> _______________</w:t>
            </w:r>
            <w:r w:rsidR="003D3938">
              <w:rPr>
                <w:rFonts w:asciiTheme="minorHAnsi" w:hAnsiTheme="minorHAnsi"/>
                <w:sz w:val="22"/>
                <w:lang w:val="en-US"/>
              </w:rPr>
              <w:br/>
            </w:r>
            <w:r w:rsidRPr="003D3938">
              <w:rPr>
                <w:rFonts w:asciiTheme="minorHAnsi" w:hAnsiTheme="minorHAnsi"/>
                <w:i/>
                <w:sz w:val="22"/>
                <w:lang w:val="en-US"/>
              </w:rPr>
              <w:t>(non-member, Bronze, Silver, Gold, Platinum)</w:t>
            </w:r>
          </w:p>
        </w:tc>
      </w:tr>
      <w:tr w:rsidR="00B14112" w:rsidRPr="00B14112" w:rsidTr="008B0AFC">
        <w:tc>
          <w:tcPr>
            <w:tcW w:w="3534" w:type="dxa"/>
            <w:gridSpan w:val="2"/>
          </w:tcPr>
          <w:p w:rsidR="00B14112" w:rsidRPr="003D3938" w:rsidRDefault="00B14112" w:rsidP="007C7BD0">
            <w:pPr>
              <w:spacing w:before="0"/>
              <w:rPr>
                <w:rFonts w:asciiTheme="minorHAnsi" w:hAnsiTheme="minorHAnsi"/>
                <w:b/>
                <w:sz w:val="22"/>
                <w:lang w:val="en-US"/>
              </w:rPr>
            </w:pPr>
            <w:r w:rsidRPr="003D3938">
              <w:rPr>
                <w:rFonts w:asciiTheme="minorHAnsi" w:hAnsiTheme="minorHAnsi"/>
                <w:b/>
                <w:sz w:val="22"/>
                <w:lang w:val="en-US"/>
              </w:rPr>
              <w:t>Stockport League Registered?</w:t>
            </w:r>
            <w:r w:rsidR="007C7BD0">
              <w:rPr>
                <w:rFonts w:asciiTheme="minorHAnsi" w:hAnsiTheme="minorHAnsi"/>
                <w:b/>
                <w:sz w:val="22"/>
                <w:lang w:val="en-US"/>
              </w:rPr>
              <w:t xml:space="preserve">  </w:t>
            </w:r>
            <w:r w:rsidR="007C7BD0" w:rsidRPr="006002B9">
              <w:rPr>
                <w:rFonts w:asciiTheme="minorHAnsi" w:hAnsiTheme="minorHAnsi"/>
                <w:sz w:val="22"/>
                <w:lang w:val="en-US"/>
              </w:rPr>
              <w:t>_____</w:t>
            </w:r>
          </w:p>
        </w:tc>
        <w:tc>
          <w:tcPr>
            <w:tcW w:w="3531" w:type="dxa"/>
            <w:gridSpan w:val="3"/>
          </w:tcPr>
          <w:p w:rsidR="00B14112" w:rsidRPr="003D3938" w:rsidRDefault="00B14112" w:rsidP="007C7BD0">
            <w:pPr>
              <w:spacing w:before="0"/>
              <w:rPr>
                <w:rFonts w:asciiTheme="minorHAnsi" w:hAnsiTheme="minorHAnsi"/>
                <w:b/>
                <w:sz w:val="22"/>
                <w:lang w:val="en-US"/>
              </w:rPr>
            </w:pPr>
            <w:r w:rsidRPr="003D3938">
              <w:rPr>
                <w:rFonts w:asciiTheme="minorHAnsi" w:hAnsiTheme="minorHAnsi"/>
                <w:b/>
                <w:sz w:val="22"/>
                <w:lang w:val="en-US"/>
              </w:rPr>
              <w:t>First Round ½ Point Bye:</w:t>
            </w:r>
            <w:r w:rsidR="006002B9">
              <w:rPr>
                <w:rFonts w:asciiTheme="minorHAnsi" w:hAnsiTheme="minorHAnsi"/>
                <w:b/>
                <w:sz w:val="22"/>
                <w:lang w:val="en-US"/>
              </w:rPr>
              <w:t xml:space="preserve"> </w:t>
            </w:r>
            <w:r w:rsidR="006002B9" w:rsidRPr="006002B9">
              <w:rPr>
                <w:rFonts w:asciiTheme="minorHAnsi" w:hAnsiTheme="minorHAnsi"/>
                <w:sz w:val="22"/>
                <w:lang w:val="en-US"/>
              </w:rPr>
              <w:t>_</w:t>
            </w:r>
            <w:r w:rsidR="007C7BD0" w:rsidRPr="006002B9">
              <w:rPr>
                <w:rFonts w:asciiTheme="minorHAnsi" w:hAnsiTheme="minorHAnsi"/>
                <w:sz w:val="22"/>
                <w:lang w:val="en-US"/>
              </w:rPr>
              <w:t>_________</w:t>
            </w:r>
          </w:p>
        </w:tc>
      </w:tr>
      <w:tr w:rsidR="00B14112" w:rsidRPr="00B14112" w:rsidTr="008B0AFC">
        <w:tc>
          <w:tcPr>
            <w:tcW w:w="3534" w:type="dxa"/>
            <w:gridSpan w:val="2"/>
            <w:tcMar>
              <w:bottom w:w="0" w:type="dxa"/>
            </w:tcMar>
          </w:tcPr>
          <w:p w:rsidR="00B14112" w:rsidRPr="003D3938" w:rsidRDefault="00A75089" w:rsidP="008B0AFC">
            <w:pPr>
              <w:spacing w:before="0"/>
              <w:rPr>
                <w:rFonts w:asciiTheme="minorHAnsi" w:hAnsiTheme="minorHAnsi"/>
                <w:b/>
                <w:sz w:val="22"/>
                <w:lang w:val="en-US"/>
              </w:rPr>
            </w:pPr>
            <w:r>
              <w:rPr>
                <w:rFonts w:asciiTheme="minorHAnsi" w:hAnsiTheme="minorHAnsi"/>
                <w:b/>
                <w:sz w:val="22"/>
                <w:lang w:val="en-US"/>
              </w:rPr>
              <w:t>DOB / Age at 27</w:t>
            </w:r>
            <w:r w:rsidR="003E465D">
              <w:rPr>
                <w:rFonts w:asciiTheme="minorHAnsi" w:hAnsiTheme="minorHAnsi"/>
                <w:b/>
                <w:sz w:val="22"/>
                <w:lang w:val="en-US"/>
              </w:rPr>
              <w:t>/1/</w:t>
            </w:r>
            <w:r w:rsidR="00B14112" w:rsidRPr="003D3938">
              <w:rPr>
                <w:rFonts w:asciiTheme="minorHAnsi" w:hAnsiTheme="minorHAnsi"/>
                <w:b/>
                <w:sz w:val="22"/>
                <w:lang w:val="en-US"/>
              </w:rPr>
              <w:t>1</w:t>
            </w:r>
            <w:r>
              <w:rPr>
                <w:rFonts w:asciiTheme="minorHAnsi" w:hAnsiTheme="minorHAnsi"/>
                <w:b/>
                <w:sz w:val="22"/>
                <w:lang w:val="en-US"/>
              </w:rPr>
              <w:t>9</w:t>
            </w:r>
            <w:r w:rsidR="003E465D">
              <w:rPr>
                <w:rFonts w:asciiTheme="minorHAnsi" w:hAnsiTheme="minorHAnsi"/>
                <w:b/>
                <w:sz w:val="22"/>
                <w:lang w:val="en-US"/>
              </w:rPr>
              <w:t>:</w:t>
            </w:r>
            <w:r w:rsidR="007C7BD0">
              <w:rPr>
                <w:rFonts w:asciiTheme="minorHAnsi" w:hAnsiTheme="minorHAnsi"/>
                <w:b/>
                <w:sz w:val="22"/>
                <w:lang w:val="en-US"/>
              </w:rPr>
              <w:t xml:space="preserve">  </w:t>
            </w:r>
            <w:r w:rsidR="007C7BD0" w:rsidRPr="006002B9">
              <w:rPr>
                <w:rFonts w:asciiTheme="minorHAnsi" w:hAnsiTheme="minorHAnsi"/>
                <w:sz w:val="22"/>
                <w:lang w:val="en-US"/>
              </w:rPr>
              <w:t>___________</w:t>
            </w:r>
          </w:p>
        </w:tc>
        <w:tc>
          <w:tcPr>
            <w:tcW w:w="3531" w:type="dxa"/>
            <w:gridSpan w:val="3"/>
            <w:tcMar>
              <w:bottom w:w="0" w:type="dxa"/>
            </w:tcMar>
          </w:tcPr>
          <w:p w:rsidR="00B14112" w:rsidRPr="003E465D" w:rsidRDefault="008B0AFC" w:rsidP="003E465D">
            <w:pPr>
              <w:spacing w:before="0"/>
              <w:jc w:val="left"/>
              <w:rPr>
                <w:rFonts w:asciiTheme="minorHAnsi" w:hAnsiTheme="minorHAnsi"/>
                <w:i/>
                <w:sz w:val="22"/>
                <w:lang w:val="en-US"/>
              </w:rPr>
            </w:pPr>
            <w:r w:rsidRPr="003E465D">
              <w:rPr>
                <w:rFonts w:asciiTheme="minorHAnsi" w:hAnsiTheme="minorHAnsi"/>
                <w:i/>
                <w:sz w:val="22"/>
                <w:lang w:val="en-US"/>
              </w:rPr>
              <w:t>(if reduced fee claimed)</w:t>
            </w:r>
          </w:p>
        </w:tc>
      </w:tr>
      <w:tr w:rsidR="00B14112" w:rsidRPr="00B14112" w:rsidTr="008B0AFC">
        <w:tc>
          <w:tcPr>
            <w:tcW w:w="3534" w:type="dxa"/>
            <w:gridSpan w:val="2"/>
            <w:tcMar>
              <w:bottom w:w="0" w:type="dxa"/>
            </w:tcMar>
            <w:vAlign w:val="center"/>
          </w:tcPr>
          <w:p w:rsidR="00B14112" w:rsidRPr="003D3938" w:rsidRDefault="00B14112" w:rsidP="007C7BD0">
            <w:pPr>
              <w:spacing w:before="0"/>
              <w:rPr>
                <w:rFonts w:asciiTheme="minorHAnsi" w:hAnsiTheme="minorHAnsi"/>
                <w:b/>
                <w:sz w:val="22"/>
                <w:lang w:val="en-US"/>
              </w:rPr>
            </w:pPr>
            <w:r w:rsidRPr="003D3938">
              <w:rPr>
                <w:rFonts w:asciiTheme="minorHAnsi" w:hAnsiTheme="minorHAnsi"/>
                <w:b/>
                <w:sz w:val="22"/>
                <w:lang w:val="en-US"/>
              </w:rPr>
              <w:t>SECTION:</w:t>
            </w:r>
            <w:r w:rsidR="007C7BD0">
              <w:rPr>
                <w:rFonts w:asciiTheme="minorHAnsi" w:hAnsiTheme="minorHAnsi"/>
                <w:b/>
                <w:sz w:val="22"/>
                <w:lang w:val="en-US"/>
              </w:rPr>
              <w:t xml:space="preserve">  </w:t>
            </w:r>
            <w:r w:rsidR="007C7BD0" w:rsidRPr="006002B9">
              <w:rPr>
                <w:rFonts w:asciiTheme="minorHAnsi" w:hAnsiTheme="minorHAnsi"/>
                <w:sz w:val="22"/>
                <w:lang w:val="en-US"/>
              </w:rPr>
              <w:t>______________________</w:t>
            </w:r>
          </w:p>
        </w:tc>
        <w:tc>
          <w:tcPr>
            <w:tcW w:w="3531" w:type="dxa"/>
            <w:gridSpan w:val="3"/>
            <w:tcMar>
              <w:bottom w:w="0" w:type="dxa"/>
            </w:tcMar>
          </w:tcPr>
          <w:p w:rsidR="00B14112" w:rsidRPr="003D3938" w:rsidRDefault="00B14112" w:rsidP="007C7BD0">
            <w:pPr>
              <w:spacing w:before="0"/>
              <w:rPr>
                <w:rFonts w:asciiTheme="minorHAnsi" w:hAnsiTheme="minorHAnsi"/>
                <w:b/>
                <w:sz w:val="22"/>
                <w:lang w:val="en-US"/>
              </w:rPr>
            </w:pPr>
            <w:r w:rsidRPr="003D3938">
              <w:rPr>
                <w:rFonts w:asciiTheme="minorHAnsi" w:hAnsiTheme="minorHAnsi"/>
                <w:b/>
                <w:sz w:val="22"/>
                <w:lang w:val="en-US"/>
              </w:rPr>
              <w:t>GRADE:</w:t>
            </w:r>
            <w:r w:rsidR="007C7BD0">
              <w:rPr>
                <w:rFonts w:asciiTheme="minorHAnsi" w:hAnsiTheme="minorHAnsi"/>
                <w:b/>
                <w:sz w:val="22"/>
                <w:lang w:val="en-US"/>
              </w:rPr>
              <w:t xml:space="preserve">  </w:t>
            </w:r>
            <w:r w:rsidR="007C7BD0" w:rsidRPr="006002B9">
              <w:rPr>
                <w:rFonts w:asciiTheme="minorHAnsi" w:hAnsiTheme="minorHAnsi"/>
                <w:sz w:val="22"/>
                <w:lang w:val="en-US"/>
              </w:rPr>
              <w:t>_______________________</w:t>
            </w:r>
            <w:r w:rsidR="003D3938">
              <w:rPr>
                <w:rFonts w:asciiTheme="minorHAnsi" w:hAnsiTheme="minorHAnsi"/>
                <w:b/>
                <w:sz w:val="22"/>
                <w:lang w:val="en-US"/>
              </w:rPr>
              <w:br/>
            </w:r>
            <w:r w:rsidR="003D3938" w:rsidRPr="00DA09B5">
              <w:rPr>
                <w:rFonts w:asciiTheme="minorHAnsi" w:hAnsiTheme="minorHAnsi"/>
                <w:i/>
                <w:sz w:val="22"/>
                <w:lang w:val="en-US"/>
              </w:rPr>
              <w:t>(ungraded players see previous page)</w:t>
            </w:r>
          </w:p>
        </w:tc>
      </w:tr>
      <w:tr w:rsidR="00B14112" w:rsidRPr="00B14112" w:rsidTr="008B0AFC">
        <w:tc>
          <w:tcPr>
            <w:tcW w:w="2184" w:type="dxa"/>
          </w:tcPr>
          <w:p w:rsidR="00B14112" w:rsidRPr="003D3938" w:rsidRDefault="00B14112" w:rsidP="00873509">
            <w:pPr>
              <w:spacing w:before="0"/>
              <w:jc w:val="right"/>
              <w:rPr>
                <w:rFonts w:asciiTheme="minorHAnsi" w:hAnsiTheme="minorHAnsi"/>
                <w:b/>
                <w:sz w:val="22"/>
                <w:lang w:val="en-US"/>
              </w:rPr>
            </w:pPr>
            <w:r w:rsidRPr="003D3938">
              <w:rPr>
                <w:rFonts w:asciiTheme="minorHAnsi" w:hAnsiTheme="minorHAnsi"/>
                <w:b/>
                <w:sz w:val="22"/>
                <w:lang w:val="en-US"/>
              </w:rPr>
              <w:t>Remittance enclosed:</w:t>
            </w:r>
          </w:p>
        </w:tc>
        <w:tc>
          <w:tcPr>
            <w:tcW w:w="4881" w:type="dxa"/>
            <w:gridSpan w:val="4"/>
          </w:tcPr>
          <w:p w:rsidR="00B14112" w:rsidRPr="003D3938" w:rsidRDefault="003D3938">
            <w:pPr>
              <w:spacing w:before="0"/>
              <w:jc w:val="left"/>
              <w:rPr>
                <w:rFonts w:asciiTheme="minorHAnsi" w:hAnsiTheme="minorHAnsi"/>
                <w:sz w:val="22"/>
                <w:lang w:val="en-US"/>
              </w:rPr>
            </w:pPr>
            <w:r w:rsidRPr="003D3938">
              <w:rPr>
                <w:rFonts w:asciiTheme="minorHAnsi" w:hAnsiTheme="minorHAnsi"/>
                <w:b/>
                <w:sz w:val="22"/>
                <w:lang w:val="en-US"/>
              </w:rPr>
              <w:t>£</w:t>
            </w:r>
            <w:r>
              <w:rPr>
                <w:rFonts w:asciiTheme="minorHAnsi" w:hAnsiTheme="minorHAnsi"/>
                <w:sz w:val="22"/>
                <w:lang w:val="en-US"/>
              </w:rPr>
              <w:t xml:space="preserve">              </w:t>
            </w:r>
            <w:r w:rsidRPr="003D3938">
              <w:rPr>
                <w:rFonts w:asciiTheme="minorHAnsi" w:hAnsiTheme="minorHAnsi"/>
                <w:sz w:val="22"/>
                <w:lang w:val="en-US"/>
              </w:rPr>
              <w:t>Entry Fee</w:t>
            </w:r>
          </w:p>
        </w:tc>
      </w:tr>
      <w:tr w:rsidR="00B14112" w:rsidRPr="00B14112" w:rsidTr="008B0AFC">
        <w:tc>
          <w:tcPr>
            <w:tcW w:w="2184" w:type="dxa"/>
          </w:tcPr>
          <w:p w:rsidR="00B14112" w:rsidRPr="003D3938" w:rsidRDefault="00B14112">
            <w:pPr>
              <w:spacing w:before="0"/>
              <w:jc w:val="left"/>
              <w:rPr>
                <w:rFonts w:asciiTheme="minorHAnsi" w:hAnsiTheme="minorHAnsi"/>
                <w:sz w:val="22"/>
                <w:lang w:val="en-US"/>
              </w:rPr>
            </w:pPr>
          </w:p>
        </w:tc>
        <w:tc>
          <w:tcPr>
            <w:tcW w:w="4881" w:type="dxa"/>
            <w:gridSpan w:val="4"/>
          </w:tcPr>
          <w:p w:rsidR="00B14112" w:rsidRPr="003D3938" w:rsidRDefault="003D3938">
            <w:pPr>
              <w:spacing w:before="0"/>
              <w:jc w:val="left"/>
              <w:rPr>
                <w:rFonts w:asciiTheme="minorHAnsi" w:hAnsiTheme="minorHAnsi"/>
                <w:sz w:val="22"/>
                <w:lang w:val="en-US"/>
              </w:rPr>
            </w:pPr>
            <w:r w:rsidRPr="003D3938">
              <w:rPr>
                <w:rFonts w:asciiTheme="minorHAnsi" w:hAnsiTheme="minorHAnsi"/>
                <w:b/>
                <w:sz w:val="22"/>
                <w:lang w:val="en-US"/>
              </w:rPr>
              <w:t>£</w:t>
            </w:r>
            <w:r>
              <w:rPr>
                <w:rFonts w:asciiTheme="minorHAnsi" w:hAnsiTheme="minorHAnsi"/>
                <w:sz w:val="22"/>
                <w:lang w:val="en-US"/>
              </w:rPr>
              <w:t xml:space="preserve">              </w:t>
            </w:r>
            <w:r w:rsidRPr="003D3938">
              <w:rPr>
                <w:rFonts w:asciiTheme="minorHAnsi" w:hAnsiTheme="minorHAnsi"/>
                <w:sz w:val="22"/>
                <w:lang w:val="en-US"/>
              </w:rPr>
              <w:t>Late Surcharge</w:t>
            </w:r>
          </w:p>
        </w:tc>
      </w:tr>
      <w:tr w:rsidR="00B14112" w:rsidRPr="00B14112" w:rsidTr="008B0AFC">
        <w:tc>
          <w:tcPr>
            <w:tcW w:w="2184" w:type="dxa"/>
          </w:tcPr>
          <w:p w:rsidR="00B14112" w:rsidRPr="003D3938" w:rsidRDefault="00B14112">
            <w:pPr>
              <w:spacing w:before="0"/>
              <w:jc w:val="left"/>
              <w:rPr>
                <w:rFonts w:asciiTheme="minorHAnsi" w:hAnsiTheme="minorHAnsi"/>
                <w:sz w:val="22"/>
                <w:lang w:val="en-US"/>
              </w:rPr>
            </w:pPr>
          </w:p>
        </w:tc>
        <w:tc>
          <w:tcPr>
            <w:tcW w:w="4881" w:type="dxa"/>
            <w:gridSpan w:val="4"/>
          </w:tcPr>
          <w:p w:rsidR="00B14112" w:rsidRPr="003D3938" w:rsidRDefault="003D3938">
            <w:pPr>
              <w:spacing w:before="0"/>
              <w:jc w:val="left"/>
              <w:rPr>
                <w:rFonts w:asciiTheme="minorHAnsi" w:hAnsiTheme="minorHAnsi"/>
                <w:sz w:val="22"/>
                <w:lang w:val="en-US"/>
              </w:rPr>
            </w:pPr>
            <w:r w:rsidRPr="003D3938">
              <w:rPr>
                <w:rFonts w:asciiTheme="minorHAnsi" w:hAnsiTheme="minorHAnsi"/>
                <w:b/>
                <w:sz w:val="22"/>
                <w:lang w:val="en-US"/>
              </w:rPr>
              <w:t>£</w:t>
            </w:r>
            <w:r>
              <w:rPr>
                <w:rFonts w:asciiTheme="minorHAnsi" w:hAnsiTheme="minorHAnsi"/>
                <w:sz w:val="22"/>
                <w:lang w:val="en-US"/>
              </w:rPr>
              <w:t xml:space="preserve">              </w:t>
            </w:r>
            <w:r w:rsidRPr="003D3938">
              <w:rPr>
                <w:rFonts w:asciiTheme="minorHAnsi" w:hAnsiTheme="minorHAnsi"/>
                <w:sz w:val="22"/>
                <w:lang w:val="en-US"/>
              </w:rPr>
              <w:t>Donation to Congress Expenses</w:t>
            </w:r>
          </w:p>
        </w:tc>
      </w:tr>
      <w:tr w:rsidR="0059782F" w:rsidRPr="00B14112" w:rsidTr="008B0AFC">
        <w:tc>
          <w:tcPr>
            <w:tcW w:w="2184" w:type="dxa"/>
          </w:tcPr>
          <w:p w:rsidR="0059782F" w:rsidRPr="003D3938" w:rsidRDefault="0059782F" w:rsidP="00873509">
            <w:pPr>
              <w:spacing w:before="0"/>
              <w:jc w:val="right"/>
              <w:rPr>
                <w:rFonts w:asciiTheme="minorHAnsi" w:hAnsiTheme="minorHAnsi"/>
                <w:b/>
                <w:sz w:val="22"/>
                <w:lang w:val="en-US"/>
              </w:rPr>
            </w:pPr>
            <w:r w:rsidRPr="003D3938">
              <w:rPr>
                <w:rFonts w:asciiTheme="minorHAnsi" w:hAnsiTheme="minorHAnsi"/>
                <w:b/>
                <w:sz w:val="22"/>
                <w:lang w:val="en-US"/>
              </w:rPr>
              <w:t>TOTAL:</w:t>
            </w:r>
          </w:p>
        </w:tc>
        <w:tc>
          <w:tcPr>
            <w:tcW w:w="2440" w:type="dxa"/>
            <w:gridSpan w:val="3"/>
          </w:tcPr>
          <w:p w:rsidR="0059782F" w:rsidRPr="003D3938" w:rsidRDefault="0059782F">
            <w:pPr>
              <w:spacing w:before="0"/>
              <w:jc w:val="left"/>
              <w:rPr>
                <w:rFonts w:asciiTheme="minorHAnsi" w:hAnsiTheme="minorHAnsi"/>
                <w:b/>
                <w:sz w:val="22"/>
                <w:lang w:val="en-US"/>
              </w:rPr>
            </w:pPr>
            <w:r w:rsidRPr="003D3938">
              <w:rPr>
                <w:rFonts w:asciiTheme="minorHAnsi" w:hAnsiTheme="minorHAnsi"/>
                <w:b/>
                <w:sz w:val="22"/>
                <w:lang w:val="en-US"/>
              </w:rPr>
              <w:t>£</w:t>
            </w:r>
          </w:p>
        </w:tc>
        <w:tc>
          <w:tcPr>
            <w:tcW w:w="2441" w:type="dxa"/>
          </w:tcPr>
          <w:p w:rsidR="0059782F" w:rsidRPr="003D3938" w:rsidRDefault="0059782F">
            <w:pPr>
              <w:spacing w:before="0"/>
              <w:jc w:val="left"/>
              <w:rPr>
                <w:b/>
                <w:lang w:val="en-US"/>
              </w:rPr>
            </w:pPr>
            <w:r w:rsidRPr="003D3938">
              <w:rPr>
                <w:rFonts w:asciiTheme="minorHAnsi" w:hAnsiTheme="minorHAnsi"/>
                <w:b/>
                <w:sz w:val="22"/>
                <w:lang w:val="en-US"/>
              </w:rPr>
              <w:t>Date:</w:t>
            </w:r>
            <w:r>
              <w:rPr>
                <w:rFonts w:asciiTheme="minorHAnsi" w:hAnsiTheme="minorHAnsi"/>
                <w:b/>
                <w:sz w:val="22"/>
                <w:lang w:val="en-US"/>
              </w:rPr>
              <w:t xml:space="preserve">  </w:t>
            </w:r>
            <w:r w:rsidR="00DA09B5">
              <w:rPr>
                <w:rFonts w:asciiTheme="minorHAnsi" w:hAnsiTheme="minorHAnsi"/>
                <w:b/>
                <w:sz w:val="22"/>
                <w:lang w:val="en-US"/>
              </w:rPr>
              <w:t xml:space="preserve"> </w:t>
            </w:r>
            <w:r w:rsidRPr="006002B9">
              <w:rPr>
                <w:rFonts w:asciiTheme="minorHAnsi" w:hAnsiTheme="minorHAnsi"/>
                <w:sz w:val="22"/>
                <w:lang w:val="en-US"/>
              </w:rPr>
              <w:t>_______________</w:t>
            </w:r>
          </w:p>
        </w:tc>
      </w:tr>
    </w:tbl>
    <w:p w:rsidR="008B0AFC" w:rsidRDefault="00EA11B4" w:rsidP="008B0AFC">
      <w:pPr>
        <w:rPr>
          <w:lang w:val="en-US" w:eastAsia="en-GB"/>
        </w:rPr>
      </w:pPr>
      <w:r w:rsidRPr="00776E4D">
        <w:rPr>
          <w:sz w:val="20"/>
          <w:lang w:val="en-US" w:eastAsia="en-GB"/>
        </w:rPr>
        <w:t>This data will be</w:t>
      </w:r>
      <w:r w:rsidR="000720A5" w:rsidRPr="00776E4D">
        <w:rPr>
          <w:sz w:val="20"/>
          <w:lang w:val="en-US" w:eastAsia="en-GB"/>
        </w:rPr>
        <w:t xml:space="preserve"> processed in order to </w:t>
      </w:r>
      <w:r w:rsidR="00776E4D">
        <w:rPr>
          <w:sz w:val="20"/>
          <w:lang w:val="en-US" w:eastAsia="en-GB"/>
        </w:rPr>
        <w:t xml:space="preserve">organize and </w:t>
      </w:r>
      <w:r w:rsidR="000720A5" w:rsidRPr="00776E4D">
        <w:rPr>
          <w:sz w:val="20"/>
          <w:lang w:val="en-US" w:eastAsia="en-GB"/>
        </w:rPr>
        <w:t>run the event on the day</w:t>
      </w:r>
      <w:r w:rsidR="00776E4D">
        <w:rPr>
          <w:sz w:val="20"/>
          <w:lang w:val="en-US" w:eastAsia="en-GB"/>
        </w:rPr>
        <w:t>,</w:t>
      </w:r>
      <w:r w:rsidR="000720A5" w:rsidRPr="00776E4D">
        <w:rPr>
          <w:sz w:val="20"/>
          <w:lang w:val="en-US" w:eastAsia="en-GB"/>
        </w:rPr>
        <w:t xml:space="preserve"> and </w:t>
      </w:r>
      <w:r w:rsidRPr="00776E4D">
        <w:rPr>
          <w:sz w:val="20"/>
          <w:lang w:val="en-US" w:eastAsia="en-GB"/>
        </w:rPr>
        <w:t>to provide the ECF with information necessary for grading calculations.</w:t>
      </w:r>
      <w:r w:rsidR="008B0AFC">
        <w:rPr>
          <w:lang w:val="en-US" w:eastAsia="en-GB"/>
        </w:rPr>
        <w:br w:type="page"/>
      </w:r>
    </w:p>
    <w:p w:rsidR="003C0366" w:rsidRPr="003C0366" w:rsidRDefault="003C0366" w:rsidP="003C0366">
      <w:pPr>
        <w:spacing w:before="0" w:after="0" w:line="240" w:lineRule="auto"/>
        <w:jc w:val="center"/>
        <w:rPr>
          <w:rFonts w:eastAsia="Times New Roman" w:cs="Times New Roman"/>
          <w:b/>
          <w:sz w:val="24"/>
          <w:szCs w:val="24"/>
          <w:lang w:val="en-US" w:eastAsia="en-GB"/>
        </w:rPr>
      </w:pPr>
      <w:r w:rsidRPr="003C0366">
        <w:rPr>
          <w:rFonts w:eastAsia="Times New Roman" w:cs="Times New Roman"/>
          <w:b/>
          <w:sz w:val="44"/>
          <w:szCs w:val="24"/>
          <w:lang w:val="en-US" w:eastAsia="en-GB"/>
        </w:rPr>
        <w:lastRenderedPageBreak/>
        <w:t>STOCKPORT CHESS CLUB</w:t>
      </w:r>
    </w:p>
    <w:p w:rsidR="003C0366" w:rsidRPr="003C0366" w:rsidRDefault="003C0366" w:rsidP="003C0366">
      <w:pPr>
        <w:spacing w:before="0" w:after="0" w:line="240" w:lineRule="auto"/>
        <w:jc w:val="center"/>
        <w:rPr>
          <w:rFonts w:eastAsia="Times New Roman" w:cs="Times New Roman"/>
          <w:sz w:val="24"/>
          <w:szCs w:val="24"/>
          <w:lang w:val="en-US" w:eastAsia="en-GB"/>
        </w:rPr>
      </w:pPr>
      <w:r w:rsidRPr="003C0366">
        <w:rPr>
          <w:rFonts w:eastAsia="Times New Roman" w:cs="Times New Roman"/>
          <w:sz w:val="24"/>
          <w:szCs w:val="24"/>
          <w:lang w:val="en-US" w:eastAsia="en-GB"/>
        </w:rPr>
        <w:t xml:space="preserve">Meets on TUESDAYS at 7.30pm at the </w:t>
      </w:r>
    </w:p>
    <w:p w:rsidR="003C0366" w:rsidRPr="003C0366" w:rsidRDefault="003C0366" w:rsidP="003C0366">
      <w:pPr>
        <w:spacing w:before="0" w:after="0" w:line="240" w:lineRule="auto"/>
        <w:jc w:val="center"/>
        <w:rPr>
          <w:rFonts w:eastAsia="Times New Roman" w:cs="Times New Roman"/>
          <w:sz w:val="24"/>
          <w:szCs w:val="24"/>
          <w:lang w:val="en-US" w:eastAsia="en-GB"/>
        </w:rPr>
      </w:pPr>
      <w:r w:rsidRPr="003C0366">
        <w:rPr>
          <w:rFonts w:eastAsia="Times New Roman" w:cs="Times New Roman"/>
          <w:b/>
          <w:sz w:val="24"/>
          <w:szCs w:val="24"/>
          <w:lang w:val="en-US" w:eastAsia="en-GB"/>
        </w:rPr>
        <w:t>Ladybrook Hotel</w:t>
      </w:r>
      <w:r w:rsidRPr="003C0366">
        <w:rPr>
          <w:rFonts w:eastAsia="Times New Roman" w:cs="Times New Roman"/>
          <w:sz w:val="24"/>
          <w:szCs w:val="24"/>
          <w:lang w:val="en-US" w:eastAsia="en-GB"/>
        </w:rPr>
        <w:t xml:space="preserve"> </w:t>
      </w:r>
    </w:p>
    <w:p w:rsidR="003C0366" w:rsidRPr="003C0366" w:rsidRDefault="003C0366" w:rsidP="003C0366">
      <w:pPr>
        <w:spacing w:before="0" w:after="0" w:line="240" w:lineRule="auto"/>
        <w:jc w:val="center"/>
        <w:rPr>
          <w:rFonts w:eastAsia="Times New Roman" w:cs="Times New Roman"/>
          <w:sz w:val="20"/>
          <w:szCs w:val="20"/>
          <w:lang w:val="en-US" w:eastAsia="en-GB"/>
        </w:rPr>
      </w:pPr>
      <w:r w:rsidRPr="003C0366">
        <w:rPr>
          <w:rFonts w:eastAsia="Times New Roman" w:cs="Times New Roman"/>
          <w:sz w:val="24"/>
          <w:szCs w:val="24"/>
          <w:lang w:val="en-US" w:eastAsia="en-GB"/>
        </w:rPr>
        <w:t>Fir Road, Bramhall, Stockport SK7 7NP</w:t>
      </w:r>
    </w:p>
    <w:p w:rsidR="003C0366" w:rsidRPr="003C0366" w:rsidRDefault="003C0366" w:rsidP="004F5006">
      <w:pPr>
        <w:spacing w:before="0" w:after="360" w:line="240" w:lineRule="auto"/>
        <w:jc w:val="center"/>
        <w:rPr>
          <w:rFonts w:eastAsia="Times New Roman" w:cs="Times New Roman"/>
          <w:b/>
          <w:sz w:val="24"/>
          <w:szCs w:val="24"/>
          <w:lang w:val="en-US" w:eastAsia="en-GB"/>
        </w:rPr>
      </w:pPr>
      <w:r w:rsidRPr="003C0366">
        <w:rPr>
          <w:rFonts w:eastAsia="Times New Roman" w:cs="Times New Roman"/>
          <w:b/>
          <w:szCs w:val="24"/>
          <w:lang w:val="en-US" w:eastAsia="en-GB"/>
        </w:rPr>
        <w:t>Secretary:  Jeff Mason  0161 439 5814</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bottom w:w="170" w:type="dxa"/>
        </w:tblCellMar>
        <w:tblLook w:val="04A0" w:firstRow="1" w:lastRow="0" w:firstColumn="1" w:lastColumn="0" w:noHBand="0" w:noVBand="1"/>
      </w:tblPr>
      <w:tblGrid>
        <w:gridCol w:w="959"/>
        <w:gridCol w:w="1558"/>
        <w:gridCol w:w="1558"/>
        <w:gridCol w:w="1559"/>
        <w:gridCol w:w="1533"/>
      </w:tblGrid>
      <w:tr w:rsidR="003C0366" w:rsidRPr="003C0366" w:rsidTr="004F5006">
        <w:tc>
          <w:tcPr>
            <w:tcW w:w="7167" w:type="dxa"/>
            <w:gridSpan w:val="5"/>
          </w:tcPr>
          <w:p w:rsidR="003C0366" w:rsidRPr="003C0366" w:rsidRDefault="003C0366" w:rsidP="003C0366">
            <w:pPr>
              <w:jc w:val="center"/>
              <w:rPr>
                <w:rFonts w:asciiTheme="minorHAnsi" w:hAnsiTheme="minorHAnsi"/>
                <w:b/>
                <w:lang w:val="en-US"/>
              </w:rPr>
            </w:pPr>
            <w:r w:rsidRPr="003C0366">
              <w:rPr>
                <w:rFonts w:asciiTheme="minorHAnsi" w:hAnsiTheme="minorHAnsi"/>
                <w:b/>
                <w:sz w:val="36"/>
                <w:lang w:val="en-US"/>
              </w:rPr>
              <w:t>RECENT WINNERS</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p>
        </w:tc>
        <w:tc>
          <w:tcPr>
            <w:tcW w:w="1558" w:type="dxa"/>
          </w:tcPr>
          <w:p w:rsidR="003C0366" w:rsidRPr="003C0366" w:rsidRDefault="003C0366" w:rsidP="003C0366">
            <w:pPr>
              <w:spacing w:before="0"/>
              <w:jc w:val="left"/>
              <w:rPr>
                <w:rFonts w:asciiTheme="minorHAnsi" w:hAnsiTheme="minorHAnsi"/>
                <w:b/>
                <w:sz w:val="22"/>
                <w:lang w:val="en-US"/>
              </w:rPr>
            </w:pPr>
            <w:r w:rsidRPr="003C0366">
              <w:rPr>
                <w:rFonts w:asciiTheme="minorHAnsi" w:hAnsiTheme="minorHAnsi"/>
                <w:b/>
                <w:sz w:val="22"/>
                <w:lang w:val="en-US"/>
              </w:rPr>
              <w:t>OPEN</w:t>
            </w:r>
          </w:p>
        </w:tc>
        <w:tc>
          <w:tcPr>
            <w:tcW w:w="1558" w:type="dxa"/>
          </w:tcPr>
          <w:p w:rsidR="003C0366" w:rsidRPr="003C0366" w:rsidRDefault="003C0366" w:rsidP="003C0366">
            <w:pPr>
              <w:spacing w:before="0"/>
              <w:jc w:val="left"/>
              <w:rPr>
                <w:rFonts w:asciiTheme="minorHAnsi" w:hAnsiTheme="minorHAnsi"/>
                <w:b/>
                <w:sz w:val="22"/>
                <w:lang w:val="en-US"/>
              </w:rPr>
            </w:pPr>
            <w:r w:rsidRPr="003C0366">
              <w:rPr>
                <w:rFonts w:asciiTheme="minorHAnsi" w:hAnsiTheme="minorHAnsi"/>
                <w:b/>
                <w:sz w:val="22"/>
                <w:lang w:val="en-US"/>
              </w:rPr>
              <w:t>MAJOR</w:t>
            </w:r>
          </w:p>
        </w:tc>
        <w:tc>
          <w:tcPr>
            <w:tcW w:w="1559" w:type="dxa"/>
          </w:tcPr>
          <w:p w:rsidR="003C0366" w:rsidRPr="003C0366" w:rsidRDefault="003C0366" w:rsidP="003C0366">
            <w:pPr>
              <w:spacing w:before="0"/>
              <w:jc w:val="left"/>
              <w:rPr>
                <w:rFonts w:asciiTheme="minorHAnsi" w:hAnsiTheme="minorHAnsi"/>
                <w:b/>
                <w:sz w:val="22"/>
                <w:lang w:val="en-US"/>
              </w:rPr>
            </w:pPr>
            <w:r w:rsidRPr="003C0366">
              <w:rPr>
                <w:rFonts w:asciiTheme="minorHAnsi" w:hAnsiTheme="minorHAnsi"/>
                <w:b/>
                <w:sz w:val="22"/>
                <w:lang w:val="en-US"/>
              </w:rPr>
              <w:t>INTER</w:t>
            </w:r>
          </w:p>
        </w:tc>
        <w:tc>
          <w:tcPr>
            <w:tcW w:w="1533" w:type="dxa"/>
          </w:tcPr>
          <w:p w:rsidR="003C0366" w:rsidRPr="003C0366" w:rsidRDefault="003C0366" w:rsidP="003C0366">
            <w:pPr>
              <w:spacing w:before="0"/>
              <w:jc w:val="left"/>
              <w:rPr>
                <w:rFonts w:asciiTheme="minorHAnsi" w:hAnsiTheme="minorHAnsi"/>
                <w:b/>
                <w:sz w:val="22"/>
                <w:lang w:val="en-US"/>
              </w:rPr>
            </w:pPr>
            <w:r w:rsidRPr="003C0366">
              <w:rPr>
                <w:rFonts w:asciiTheme="minorHAnsi" w:hAnsiTheme="minorHAnsi"/>
                <w:b/>
                <w:sz w:val="22"/>
                <w:lang w:val="en-US"/>
              </w:rPr>
              <w:t>MINOR</w:t>
            </w:r>
          </w:p>
        </w:tc>
      </w:tr>
      <w:tr w:rsidR="009526E5" w:rsidRPr="003C0366" w:rsidTr="004F5006">
        <w:tc>
          <w:tcPr>
            <w:tcW w:w="959" w:type="dxa"/>
          </w:tcPr>
          <w:p w:rsidR="009526E5" w:rsidRPr="00A75089" w:rsidRDefault="009526E5" w:rsidP="003C0366">
            <w:pPr>
              <w:spacing w:before="0"/>
              <w:jc w:val="center"/>
              <w:rPr>
                <w:rFonts w:asciiTheme="minorHAnsi" w:hAnsiTheme="minorHAnsi"/>
                <w:b/>
                <w:sz w:val="22"/>
                <w:lang w:val="en-US"/>
              </w:rPr>
            </w:pPr>
            <w:r w:rsidRPr="00A75089">
              <w:rPr>
                <w:rFonts w:asciiTheme="minorHAnsi" w:hAnsiTheme="minorHAnsi"/>
                <w:b/>
                <w:sz w:val="22"/>
                <w:lang w:val="en-US"/>
              </w:rPr>
              <w:t>2018</w:t>
            </w:r>
          </w:p>
        </w:tc>
        <w:tc>
          <w:tcPr>
            <w:tcW w:w="1558" w:type="dxa"/>
          </w:tcPr>
          <w:p w:rsidR="009526E5" w:rsidRPr="00A75089" w:rsidRDefault="00A75089" w:rsidP="003C0366">
            <w:pPr>
              <w:spacing w:before="0"/>
              <w:jc w:val="left"/>
              <w:rPr>
                <w:rFonts w:asciiTheme="minorHAnsi" w:hAnsiTheme="minorHAnsi"/>
                <w:sz w:val="22"/>
                <w:lang w:val="en-US"/>
              </w:rPr>
            </w:pPr>
            <w:r w:rsidRPr="00A75089">
              <w:rPr>
                <w:rFonts w:asciiTheme="minorHAnsi" w:hAnsiTheme="minorHAnsi"/>
                <w:sz w:val="22"/>
                <w:lang w:val="en-US"/>
              </w:rPr>
              <w:t>N Davies</w:t>
            </w:r>
          </w:p>
        </w:tc>
        <w:tc>
          <w:tcPr>
            <w:tcW w:w="1558" w:type="dxa"/>
          </w:tcPr>
          <w:p w:rsidR="009526E5" w:rsidRPr="00A75089" w:rsidRDefault="00A75089" w:rsidP="003C0366">
            <w:pPr>
              <w:spacing w:before="0"/>
              <w:jc w:val="left"/>
              <w:rPr>
                <w:rFonts w:asciiTheme="minorHAnsi" w:hAnsiTheme="minorHAnsi"/>
                <w:sz w:val="22"/>
                <w:lang w:val="en-US"/>
              </w:rPr>
            </w:pPr>
            <w:r w:rsidRPr="00A75089">
              <w:rPr>
                <w:rFonts w:asciiTheme="minorHAnsi" w:hAnsiTheme="minorHAnsi"/>
                <w:sz w:val="22"/>
                <w:lang w:val="en-US"/>
              </w:rPr>
              <w:t>M Hann</w:t>
            </w:r>
          </w:p>
          <w:p w:rsidR="00A75089" w:rsidRPr="00A75089" w:rsidRDefault="00A75089" w:rsidP="003C0366">
            <w:pPr>
              <w:spacing w:before="0"/>
              <w:jc w:val="left"/>
              <w:rPr>
                <w:rFonts w:asciiTheme="minorHAnsi" w:hAnsiTheme="minorHAnsi"/>
                <w:sz w:val="22"/>
                <w:lang w:val="en-US"/>
              </w:rPr>
            </w:pPr>
            <w:r w:rsidRPr="00A75089">
              <w:rPr>
                <w:rFonts w:asciiTheme="minorHAnsi" w:hAnsiTheme="minorHAnsi"/>
                <w:sz w:val="22"/>
                <w:lang w:val="en-US"/>
              </w:rPr>
              <w:t>A Jacques</w:t>
            </w:r>
          </w:p>
        </w:tc>
        <w:tc>
          <w:tcPr>
            <w:tcW w:w="1559" w:type="dxa"/>
          </w:tcPr>
          <w:p w:rsidR="009526E5" w:rsidRPr="00A75089" w:rsidRDefault="00A75089" w:rsidP="003C0366">
            <w:pPr>
              <w:spacing w:before="0"/>
              <w:jc w:val="left"/>
              <w:rPr>
                <w:rFonts w:asciiTheme="minorHAnsi" w:hAnsiTheme="minorHAnsi"/>
                <w:sz w:val="22"/>
                <w:lang w:val="en-US"/>
              </w:rPr>
            </w:pPr>
            <w:r w:rsidRPr="00A75089">
              <w:rPr>
                <w:rFonts w:asciiTheme="minorHAnsi" w:hAnsiTheme="minorHAnsi"/>
                <w:sz w:val="22"/>
                <w:lang w:val="en-US"/>
              </w:rPr>
              <w:t>R Renegade</w:t>
            </w:r>
          </w:p>
        </w:tc>
        <w:tc>
          <w:tcPr>
            <w:tcW w:w="1533" w:type="dxa"/>
          </w:tcPr>
          <w:p w:rsidR="009526E5" w:rsidRPr="00A75089" w:rsidRDefault="00A75089" w:rsidP="003C0366">
            <w:pPr>
              <w:spacing w:before="0"/>
              <w:jc w:val="left"/>
              <w:rPr>
                <w:rFonts w:asciiTheme="minorHAnsi" w:hAnsiTheme="minorHAnsi"/>
                <w:sz w:val="22"/>
                <w:lang w:val="en-US"/>
              </w:rPr>
            </w:pPr>
            <w:r w:rsidRPr="00A75089">
              <w:rPr>
                <w:rFonts w:asciiTheme="minorHAnsi" w:hAnsiTheme="minorHAnsi"/>
                <w:sz w:val="22"/>
                <w:lang w:val="en-US"/>
              </w:rPr>
              <w:t>A Beswick</w:t>
            </w:r>
          </w:p>
          <w:p w:rsidR="00A75089" w:rsidRPr="00A75089" w:rsidRDefault="00A75089" w:rsidP="003C0366">
            <w:pPr>
              <w:spacing w:before="0"/>
              <w:jc w:val="left"/>
              <w:rPr>
                <w:rFonts w:asciiTheme="minorHAnsi" w:hAnsiTheme="minorHAnsi"/>
                <w:sz w:val="22"/>
                <w:lang w:val="en-US"/>
              </w:rPr>
            </w:pPr>
            <w:r w:rsidRPr="00A75089">
              <w:rPr>
                <w:rFonts w:asciiTheme="minorHAnsi" w:hAnsiTheme="minorHAnsi"/>
                <w:sz w:val="22"/>
                <w:lang w:val="en-US"/>
              </w:rPr>
              <w:t>S Hayman</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2017</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J McPhillips</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N Barnaby</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G Ashcroft</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R McClean</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I Stone</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Hunt</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2016</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J McPhillips</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R Shaw</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N Martin</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L Piotra</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H Jacobson</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J Kelly</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G O’Connor</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G Scattergood</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2015</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Ashton</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J Rita</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G George</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S Crockett</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2014</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K Arkell</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R Burton</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R Taylor</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S Potter</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Abbas</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2013</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Longson</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D Hartley</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Dean</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R McClean</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2012</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Beardsworth</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B Brown</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M Burns</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Horton</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K Moorcroft</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2011</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Beardsworth</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J Rita</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B Brown</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B Scattergood</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J Boswell</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G Jones</w:t>
            </w:r>
          </w:p>
        </w:tc>
      </w:tr>
      <w:tr w:rsidR="003C0366" w:rsidRPr="003C0366" w:rsidTr="004F5006">
        <w:tc>
          <w:tcPr>
            <w:tcW w:w="959" w:type="dxa"/>
          </w:tcPr>
          <w:p w:rsidR="003C0366" w:rsidRPr="003C0366" w:rsidRDefault="003C0366" w:rsidP="003C0366">
            <w:pPr>
              <w:spacing w:before="0"/>
              <w:jc w:val="center"/>
              <w:rPr>
                <w:rFonts w:asciiTheme="minorHAnsi" w:hAnsiTheme="minorHAnsi"/>
                <w:b/>
                <w:sz w:val="22"/>
                <w:lang w:val="en-US"/>
              </w:rPr>
            </w:pPr>
            <w:r w:rsidRPr="003C0366">
              <w:rPr>
                <w:rFonts w:asciiTheme="minorHAnsi" w:hAnsiTheme="minorHAnsi"/>
                <w:b/>
                <w:sz w:val="22"/>
                <w:lang w:val="en-US"/>
              </w:rPr>
              <w:t>2010</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Ashton</w:t>
            </w:r>
          </w:p>
        </w:tc>
        <w:tc>
          <w:tcPr>
            <w:tcW w:w="1558"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L Keely</w:t>
            </w:r>
          </w:p>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D Patrick</w:t>
            </w:r>
          </w:p>
        </w:tc>
        <w:tc>
          <w:tcPr>
            <w:tcW w:w="1559"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Gonzales</w:t>
            </w:r>
          </w:p>
        </w:tc>
        <w:tc>
          <w:tcPr>
            <w:tcW w:w="1533" w:type="dxa"/>
          </w:tcPr>
          <w:p w:rsidR="003C0366" w:rsidRPr="003C0366" w:rsidRDefault="003C0366" w:rsidP="003C0366">
            <w:pPr>
              <w:spacing w:before="0"/>
              <w:jc w:val="left"/>
              <w:rPr>
                <w:rFonts w:asciiTheme="minorHAnsi" w:hAnsiTheme="minorHAnsi"/>
                <w:sz w:val="22"/>
                <w:lang w:val="en-US"/>
              </w:rPr>
            </w:pPr>
            <w:r w:rsidRPr="003C0366">
              <w:rPr>
                <w:rFonts w:asciiTheme="minorHAnsi" w:hAnsiTheme="minorHAnsi"/>
                <w:sz w:val="22"/>
                <w:lang w:val="en-US"/>
              </w:rPr>
              <w:t>A Odunaiya</w:t>
            </w:r>
          </w:p>
        </w:tc>
      </w:tr>
    </w:tbl>
    <w:p w:rsidR="00D31434" w:rsidRPr="009059AD" w:rsidRDefault="001126B2" w:rsidP="007D5C1E">
      <w:pPr>
        <w:rPr>
          <w:sz w:val="6"/>
        </w:rPr>
      </w:pPr>
    </w:p>
    <w:sectPr w:rsidR="00D31434" w:rsidRPr="009059AD" w:rsidSect="00FC06A3">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B2" w:rsidRDefault="001126B2" w:rsidP="00F53C69">
      <w:pPr>
        <w:spacing w:after="0" w:line="240" w:lineRule="auto"/>
      </w:pPr>
      <w:r>
        <w:separator/>
      </w:r>
    </w:p>
  </w:endnote>
  <w:endnote w:type="continuationSeparator" w:id="0">
    <w:p w:rsidR="001126B2" w:rsidRDefault="001126B2" w:rsidP="00F5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B2" w:rsidRDefault="001126B2" w:rsidP="00F53C69">
      <w:pPr>
        <w:spacing w:after="0" w:line="240" w:lineRule="auto"/>
      </w:pPr>
      <w:r>
        <w:separator/>
      </w:r>
    </w:p>
  </w:footnote>
  <w:footnote w:type="continuationSeparator" w:id="0">
    <w:p w:rsidR="001126B2" w:rsidRDefault="001126B2" w:rsidP="00F53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366"/>
    <w:rsid w:val="00013677"/>
    <w:rsid w:val="00035A06"/>
    <w:rsid w:val="00035E58"/>
    <w:rsid w:val="000600E0"/>
    <w:rsid w:val="000720A5"/>
    <w:rsid w:val="00092183"/>
    <w:rsid w:val="000A1846"/>
    <w:rsid w:val="000D2246"/>
    <w:rsid w:val="001126B2"/>
    <w:rsid w:val="0011492E"/>
    <w:rsid w:val="00127D89"/>
    <w:rsid w:val="00195453"/>
    <w:rsid w:val="00352886"/>
    <w:rsid w:val="00376793"/>
    <w:rsid w:val="00393439"/>
    <w:rsid w:val="003C0366"/>
    <w:rsid w:val="003D2445"/>
    <w:rsid w:val="003D3938"/>
    <w:rsid w:val="003E465D"/>
    <w:rsid w:val="00431861"/>
    <w:rsid w:val="00457546"/>
    <w:rsid w:val="004F5006"/>
    <w:rsid w:val="00501CDB"/>
    <w:rsid w:val="005250CD"/>
    <w:rsid w:val="00592F92"/>
    <w:rsid w:val="0059782F"/>
    <w:rsid w:val="006002B9"/>
    <w:rsid w:val="006D2A02"/>
    <w:rsid w:val="00750304"/>
    <w:rsid w:val="00776E4D"/>
    <w:rsid w:val="007C7BD0"/>
    <w:rsid w:val="007D5C1E"/>
    <w:rsid w:val="00851BAD"/>
    <w:rsid w:val="00873509"/>
    <w:rsid w:val="00887C49"/>
    <w:rsid w:val="008B0AFC"/>
    <w:rsid w:val="008E53A6"/>
    <w:rsid w:val="009059AD"/>
    <w:rsid w:val="009526E5"/>
    <w:rsid w:val="00952BC5"/>
    <w:rsid w:val="00967279"/>
    <w:rsid w:val="00975F00"/>
    <w:rsid w:val="009C4796"/>
    <w:rsid w:val="00A1425A"/>
    <w:rsid w:val="00A20418"/>
    <w:rsid w:val="00A71A83"/>
    <w:rsid w:val="00A72DFD"/>
    <w:rsid w:val="00A7469E"/>
    <w:rsid w:val="00A75089"/>
    <w:rsid w:val="00A949C9"/>
    <w:rsid w:val="00AD08C0"/>
    <w:rsid w:val="00AD13B5"/>
    <w:rsid w:val="00B032B2"/>
    <w:rsid w:val="00B14112"/>
    <w:rsid w:val="00B51168"/>
    <w:rsid w:val="00BD06C8"/>
    <w:rsid w:val="00C2289F"/>
    <w:rsid w:val="00C40552"/>
    <w:rsid w:val="00C57C5D"/>
    <w:rsid w:val="00CB5218"/>
    <w:rsid w:val="00D10E6C"/>
    <w:rsid w:val="00DA09B5"/>
    <w:rsid w:val="00E33B58"/>
    <w:rsid w:val="00E540A1"/>
    <w:rsid w:val="00E80745"/>
    <w:rsid w:val="00E80B21"/>
    <w:rsid w:val="00E8462A"/>
    <w:rsid w:val="00E92A81"/>
    <w:rsid w:val="00EA11B4"/>
    <w:rsid w:val="00EF3D53"/>
    <w:rsid w:val="00F14063"/>
    <w:rsid w:val="00F23F67"/>
    <w:rsid w:val="00F33FA3"/>
    <w:rsid w:val="00F53C69"/>
    <w:rsid w:val="00F70423"/>
    <w:rsid w:val="00FB0B76"/>
    <w:rsid w:val="00FB4AD9"/>
    <w:rsid w:val="00FB4F8C"/>
    <w:rsid w:val="00FC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5E62365E-BE27-4000-A4F6-C05EEE3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B2"/>
    <w:pPr>
      <w:spacing w:before="120"/>
      <w:jc w:val="both"/>
    </w:pPr>
  </w:style>
  <w:style w:type="paragraph" w:styleId="Heading1">
    <w:name w:val="heading 1"/>
    <w:basedOn w:val="Normal"/>
    <w:next w:val="Normal"/>
    <w:link w:val="Heading1Char"/>
    <w:uiPriority w:val="9"/>
    <w:qFormat/>
    <w:rsid w:val="00B03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2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2B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2B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5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69"/>
  </w:style>
  <w:style w:type="paragraph" w:styleId="Footer">
    <w:name w:val="footer"/>
    <w:basedOn w:val="Normal"/>
    <w:link w:val="FooterChar"/>
    <w:uiPriority w:val="99"/>
    <w:unhideWhenUsed/>
    <w:rsid w:val="00F5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69"/>
  </w:style>
  <w:style w:type="character" w:styleId="PlaceholderText">
    <w:name w:val="Placeholder Text"/>
    <w:basedOn w:val="DefaultParagraphFont"/>
    <w:uiPriority w:val="99"/>
    <w:semiHidden/>
    <w:rsid w:val="00F53C69"/>
    <w:rPr>
      <w:color w:val="808080"/>
    </w:rPr>
  </w:style>
  <w:style w:type="paragraph" w:styleId="BalloonText">
    <w:name w:val="Balloon Text"/>
    <w:basedOn w:val="Normal"/>
    <w:link w:val="BalloonTextChar"/>
    <w:uiPriority w:val="99"/>
    <w:semiHidden/>
    <w:unhideWhenUsed/>
    <w:rsid w:val="00F5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69"/>
    <w:rPr>
      <w:rFonts w:ascii="Tahoma" w:hAnsi="Tahoma" w:cs="Tahoma"/>
      <w:sz w:val="16"/>
      <w:szCs w:val="16"/>
    </w:rPr>
  </w:style>
  <w:style w:type="paragraph" w:styleId="ListParagraph">
    <w:name w:val="List Paragraph"/>
    <w:basedOn w:val="Normal"/>
    <w:uiPriority w:val="34"/>
    <w:qFormat/>
    <w:rsid w:val="00B032B2"/>
    <w:pPr>
      <w:ind w:left="720"/>
      <w:contextualSpacing/>
    </w:pPr>
  </w:style>
  <w:style w:type="character" w:customStyle="1" w:styleId="Heading1Char">
    <w:name w:val="Heading 1 Char"/>
    <w:basedOn w:val="DefaultParagraphFont"/>
    <w:link w:val="Heading1"/>
    <w:uiPriority w:val="9"/>
    <w:rsid w:val="00B03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32B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FC06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ssbooksuk@hotma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96A5F-DE31-4BA1-B3DB-A952EF20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Griffiths</dc:creator>
  <cp:lastModifiedBy>PT</cp:lastModifiedBy>
  <cp:revision>2</cp:revision>
  <cp:lastPrinted>2018-07-09T17:54:00Z</cp:lastPrinted>
  <dcterms:created xsi:type="dcterms:W3CDTF">2018-12-10T11:53:00Z</dcterms:created>
  <dcterms:modified xsi:type="dcterms:W3CDTF">2018-12-10T11:53:00Z</dcterms:modified>
</cp:coreProperties>
</file>