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2D38" w14:textId="77777777" w:rsidR="00A65436" w:rsidRPr="00360DD2" w:rsidRDefault="00435F03">
      <w:pPr>
        <w:rPr>
          <w:rFonts w:cstheme="minorHAnsi"/>
          <w:b/>
          <w:sz w:val="24"/>
          <w:szCs w:val="24"/>
          <w:u w:val="single"/>
          <w:lang w:val="en-GB"/>
        </w:rPr>
      </w:pPr>
      <w:r w:rsidRPr="00360DD2">
        <w:rPr>
          <w:rFonts w:cstheme="minorHAnsi"/>
          <w:b/>
          <w:sz w:val="24"/>
          <w:szCs w:val="24"/>
          <w:u w:val="single"/>
          <w:lang w:val="en-GB"/>
        </w:rPr>
        <w:t xml:space="preserve">Report on </w:t>
      </w:r>
      <w:r w:rsidR="003B0484" w:rsidRPr="00360DD2">
        <w:rPr>
          <w:rFonts w:cstheme="minorHAnsi"/>
          <w:b/>
          <w:sz w:val="24"/>
          <w:szCs w:val="24"/>
          <w:u w:val="single"/>
          <w:lang w:val="en-GB"/>
        </w:rPr>
        <w:t>the</w:t>
      </w:r>
      <w:r w:rsidR="0019408C" w:rsidRPr="00360DD2">
        <w:rPr>
          <w:rFonts w:cstheme="minorHAnsi"/>
          <w:b/>
          <w:sz w:val="24"/>
          <w:szCs w:val="24"/>
          <w:u w:val="single"/>
          <w:lang w:val="en-GB"/>
        </w:rPr>
        <w:t xml:space="preserve"> </w:t>
      </w:r>
      <w:r w:rsidR="00B54EAC" w:rsidRPr="00360DD2">
        <w:rPr>
          <w:rFonts w:cstheme="minorHAnsi"/>
          <w:b/>
          <w:sz w:val="24"/>
          <w:szCs w:val="24"/>
          <w:u w:val="single"/>
          <w:lang w:val="en-GB"/>
        </w:rPr>
        <w:t xml:space="preserve">ECU Congress and </w:t>
      </w:r>
      <w:r w:rsidRPr="00360DD2">
        <w:rPr>
          <w:rFonts w:cstheme="minorHAnsi"/>
          <w:b/>
          <w:sz w:val="24"/>
          <w:szCs w:val="24"/>
          <w:u w:val="single"/>
          <w:lang w:val="en-GB"/>
        </w:rPr>
        <w:t>8</w:t>
      </w:r>
      <w:r w:rsidR="00B54EAC" w:rsidRPr="00360DD2">
        <w:rPr>
          <w:rFonts w:cstheme="minorHAnsi"/>
          <w:b/>
          <w:sz w:val="24"/>
          <w:szCs w:val="24"/>
          <w:u w:val="single"/>
          <w:lang w:val="en-GB"/>
        </w:rPr>
        <w:t>9</w:t>
      </w:r>
      <w:r w:rsidRPr="00360DD2">
        <w:rPr>
          <w:rFonts w:cstheme="minorHAnsi"/>
          <w:b/>
          <w:sz w:val="24"/>
          <w:szCs w:val="24"/>
          <w:u w:val="single"/>
          <w:lang w:val="en-GB"/>
        </w:rPr>
        <w:t xml:space="preserve">th FIDE </w:t>
      </w:r>
      <w:r w:rsidR="003B0484" w:rsidRPr="00360DD2">
        <w:rPr>
          <w:rFonts w:cstheme="minorHAnsi"/>
          <w:b/>
          <w:sz w:val="24"/>
          <w:szCs w:val="24"/>
          <w:u w:val="single"/>
          <w:lang w:val="en-GB"/>
        </w:rPr>
        <w:t>Congress</w:t>
      </w:r>
      <w:r w:rsidR="0019408C" w:rsidRPr="00360DD2">
        <w:rPr>
          <w:rFonts w:cstheme="minorHAnsi"/>
          <w:b/>
          <w:sz w:val="24"/>
          <w:szCs w:val="24"/>
          <w:u w:val="single"/>
          <w:lang w:val="en-GB"/>
        </w:rPr>
        <w:t xml:space="preserve"> – </w:t>
      </w:r>
      <w:r w:rsidR="00B54EAC" w:rsidRPr="00360DD2">
        <w:rPr>
          <w:rFonts w:cstheme="minorHAnsi"/>
          <w:b/>
          <w:sz w:val="24"/>
          <w:szCs w:val="24"/>
          <w:u w:val="single"/>
          <w:lang w:val="en-GB"/>
        </w:rPr>
        <w:t>Chennai</w:t>
      </w:r>
      <w:r w:rsidR="0019408C" w:rsidRPr="00360DD2">
        <w:rPr>
          <w:rFonts w:cstheme="minorHAnsi"/>
          <w:b/>
          <w:sz w:val="24"/>
          <w:szCs w:val="24"/>
          <w:u w:val="single"/>
          <w:lang w:val="en-GB"/>
        </w:rPr>
        <w:t>,</w:t>
      </w:r>
      <w:r w:rsidR="00B54EAC" w:rsidRPr="00360DD2">
        <w:rPr>
          <w:rFonts w:cstheme="minorHAnsi"/>
          <w:b/>
          <w:sz w:val="24"/>
          <w:szCs w:val="24"/>
          <w:u w:val="single"/>
          <w:lang w:val="en-GB"/>
        </w:rPr>
        <w:t xml:space="preserve"> India</w:t>
      </w:r>
      <w:r w:rsidR="0019408C" w:rsidRPr="00360DD2">
        <w:rPr>
          <w:rFonts w:cstheme="minorHAnsi"/>
          <w:b/>
          <w:sz w:val="24"/>
          <w:szCs w:val="24"/>
          <w:u w:val="single"/>
          <w:lang w:val="en-GB"/>
        </w:rPr>
        <w:t xml:space="preserve"> - </w:t>
      </w:r>
      <w:r w:rsidR="00B54EAC" w:rsidRPr="00360DD2">
        <w:rPr>
          <w:rFonts w:cstheme="minorHAnsi"/>
          <w:b/>
          <w:sz w:val="24"/>
          <w:szCs w:val="24"/>
          <w:u w:val="single"/>
          <w:lang w:val="en-GB"/>
        </w:rPr>
        <w:t>July/August 2022</w:t>
      </w:r>
    </w:p>
    <w:p w14:paraId="399CA844" w14:textId="77777777" w:rsidR="00360DD2" w:rsidRPr="0019408C" w:rsidRDefault="00360DD2">
      <w:pPr>
        <w:rPr>
          <w:rFonts w:cstheme="minorHAnsi"/>
          <w:b/>
          <w:sz w:val="24"/>
          <w:szCs w:val="24"/>
          <w:lang w:val="en-GB"/>
        </w:rPr>
      </w:pPr>
    </w:p>
    <w:p w14:paraId="49F01A42" w14:textId="77777777" w:rsidR="00360DD2" w:rsidRDefault="00360DD2" w:rsidP="00360DD2">
      <w:pPr>
        <w:jc w:val="center"/>
        <w:rPr>
          <w:rFonts w:cstheme="minorHAnsi"/>
          <w:sz w:val="24"/>
          <w:szCs w:val="24"/>
          <w:lang w:val="en-GB"/>
        </w:rPr>
      </w:pPr>
      <w:r>
        <w:rPr>
          <w:rFonts w:cstheme="minorHAnsi"/>
          <w:noProof/>
          <w:sz w:val="24"/>
          <w:szCs w:val="24"/>
          <w:lang w:val="en-US"/>
        </w:rPr>
        <w:drawing>
          <wp:inline distT="0" distB="0" distL="0" distR="0" wp14:anchorId="1EC94AA8" wp14:editId="2B41C727">
            <wp:extent cx="5397500" cy="2400300"/>
            <wp:effectExtent l="19050" t="0" r="0" b="0"/>
            <wp:docPr id="5" name="Picture 4" descr="FIDE Cong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E Congres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C42DA" w14:textId="77777777" w:rsidR="0035236A" w:rsidRDefault="0035236A" w:rsidP="00360DD2">
      <w:pPr>
        <w:jc w:val="center"/>
        <w:rPr>
          <w:rFonts w:cstheme="minorHAnsi"/>
          <w:sz w:val="24"/>
          <w:szCs w:val="24"/>
          <w:lang w:val="en-GB"/>
        </w:rPr>
      </w:pPr>
    </w:p>
    <w:p w14:paraId="0C0D55C1" w14:textId="77777777" w:rsidR="004B1374" w:rsidRPr="0019408C" w:rsidRDefault="002C4268" w:rsidP="00360DD2">
      <w:pPr>
        <w:jc w:val="both"/>
        <w:rPr>
          <w:rFonts w:cstheme="minorHAnsi"/>
          <w:sz w:val="24"/>
          <w:szCs w:val="24"/>
          <w:lang w:val="en-GB"/>
        </w:rPr>
      </w:pPr>
      <w:r w:rsidRPr="0019408C">
        <w:rPr>
          <w:rFonts w:cstheme="minorHAnsi"/>
          <w:sz w:val="24"/>
          <w:szCs w:val="24"/>
          <w:lang w:val="en-GB"/>
        </w:rPr>
        <w:t xml:space="preserve">As FIDE </w:t>
      </w:r>
      <w:r w:rsidR="00B54EAC" w:rsidRPr="0019408C">
        <w:rPr>
          <w:rFonts w:cstheme="minorHAnsi"/>
          <w:sz w:val="24"/>
          <w:szCs w:val="24"/>
          <w:lang w:val="en-GB"/>
        </w:rPr>
        <w:t xml:space="preserve">and ECU </w:t>
      </w:r>
      <w:r w:rsidRPr="0019408C">
        <w:rPr>
          <w:rFonts w:cstheme="minorHAnsi"/>
          <w:sz w:val="24"/>
          <w:szCs w:val="24"/>
          <w:lang w:val="en-GB"/>
        </w:rPr>
        <w:t>delegate I</w:t>
      </w:r>
      <w:r w:rsidR="005523A3" w:rsidRPr="0019408C">
        <w:rPr>
          <w:rFonts w:cstheme="minorHAnsi"/>
          <w:sz w:val="24"/>
          <w:szCs w:val="24"/>
          <w:lang w:val="en-GB"/>
        </w:rPr>
        <w:t xml:space="preserve"> attended both the ECU </w:t>
      </w:r>
      <w:r w:rsidR="00E47A10" w:rsidRPr="0019408C">
        <w:rPr>
          <w:rFonts w:cstheme="minorHAnsi"/>
          <w:sz w:val="24"/>
          <w:szCs w:val="24"/>
          <w:lang w:val="en-GB"/>
        </w:rPr>
        <w:t xml:space="preserve">Congress at Thessaloniki </w:t>
      </w:r>
      <w:r w:rsidR="004B1374" w:rsidRPr="0019408C">
        <w:rPr>
          <w:rFonts w:cstheme="minorHAnsi"/>
          <w:sz w:val="24"/>
          <w:szCs w:val="24"/>
          <w:lang w:val="en-GB"/>
        </w:rPr>
        <w:t xml:space="preserve">in July </w:t>
      </w:r>
      <w:r w:rsidR="005523A3" w:rsidRPr="0019408C">
        <w:rPr>
          <w:rFonts w:cstheme="minorHAnsi"/>
          <w:sz w:val="24"/>
          <w:szCs w:val="24"/>
          <w:lang w:val="en-GB"/>
        </w:rPr>
        <w:t xml:space="preserve">and </w:t>
      </w:r>
      <w:r w:rsidR="004B1374" w:rsidRPr="0019408C">
        <w:rPr>
          <w:rFonts w:cstheme="minorHAnsi"/>
          <w:sz w:val="24"/>
          <w:szCs w:val="24"/>
          <w:lang w:val="en-GB"/>
        </w:rPr>
        <w:t xml:space="preserve">the </w:t>
      </w:r>
      <w:r w:rsidR="005523A3" w:rsidRPr="0019408C">
        <w:rPr>
          <w:rFonts w:cstheme="minorHAnsi"/>
          <w:sz w:val="24"/>
          <w:szCs w:val="24"/>
          <w:lang w:val="en-GB"/>
        </w:rPr>
        <w:t xml:space="preserve">FIDE </w:t>
      </w:r>
      <w:r w:rsidR="004B1374" w:rsidRPr="0019408C">
        <w:rPr>
          <w:rFonts w:cstheme="minorHAnsi"/>
          <w:sz w:val="24"/>
          <w:szCs w:val="24"/>
          <w:lang w:val="en-GB"/>
        </w:rPr>
        <w:t>Congress which was staged in Chennai during the Olympia</w:t>
      </w:r>
      <w:r w:rsidR="00D7713C" w:rsidRPr="0019408C">
        <w:rPr>
          <w:rFonts w:cstheme="minorHAnsi"/>
          <w:sz w:val="24"/>
          <w:szCs w:val="24"/>
          <w:lang w:val="en-GB"/>
        </w:rPr>
        <w:t>d</w:t>
      </w:r>
      <w:r w:rsidR="004B1374" w:rsidRPr="0019408C">
        <w:rPr>
          <w:rFonts w:cstheme="minorHAnsi"/>
          <w:sz w:val="24"/>
          <w:szCs w:val="24"/>
          <w:lang w:val="en-GB"/>
        </w:rPr>
        <w:t xml:space="preserve"> there in August.</w:t>
      </w:r>
    </w:p>
    <w:p w14:paraId="769F7532" w14:textId="77777777" w:rsidR="004B1374" w:rsidRPr="0019408C" w:rsidRDefault="004B1374" w:rsidP="00360DD2">
      <w:pPr>
        <w:jc w:val="both"/>
        <w:rPr>
          <w:rFonts w:cstheme="minorHAnsi"/>
          <w:sz w:val="24"/>
          <w:szCs w:val="24"/>
          <w:lang w:val="en-GB"/>
        </w:rPr>
      </w:pPr>
      <w:r w:rsidRPr="0019408C">
        <w:rPr>
          <w:rFonts w:cstheme="minorHAnsi"/>
          <w:sz w:val="24"/>
          <w:szCs w:val="24"/>
          <w:lang w:val="en-GB"/>
        </w:rPr>
        <w:t>The three important items of business at the ECU gathering</w:t>
      </w:r>
      <w:r w:rsidR="0069723B" w:rsidRPr="0019408C">
        <w:rPr>
          <w:rFonts w:cstheme="minorHAnsi"/>
          <w:sz w:val="24"/>
          <w:szCs w:val="24"/>
          <w:lang w:val="en-GB"/>
        </w:rPr>
        <w:t xml:space="preserve"> were:</w:t>
      </w:r>
    </w:p>
    <w:p w14:paraId="5E60062F" w14:textId="77777777" w:rsidR="004B1374" w:rsidRPr="0019408C" w:rsidRDefault="004B1374" w:rsidP="00360DD2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19408C">
        <w:rPr>
          <w:rFonts w:cstheme="minorHAnsi"/>
          <w:sz w:val="24"/>
          <w:szCs w:val="24"/>
        </w:rPr>
        <w:t>Election of the Board and President</w:t>
      </w:r>
      <w:r w:rsidR="0069723B" w:rsidRPr="0019408C">
        <w:rPr>
          <w:rFonts w:cstheme="minorHAnsi"/>
          <w:sz w:val="24"/>
          <w:szCs w:val="24"/>
        </w:rPr>
        <w:t>;</w:t>
      </w:r>
    </w:p>
    <w:p w14:paraId="24DA1F34" w14:textId="77777777" w:rsidR="004B1374" w:rsidRPr="0019408C" w:rsidRDefault="004B1374" w:rsidP="00360DD2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19408C">
        <w:rPr>
          <w:rFonts w:cstheme="minorHAnsi"/>
          <w:sz w:val="24"/>
          <w:szCs w:val="24"/>
        </w:rPr>
        <w:t xml:space="preserve">Submission by the </w:t>
      </w:r>
      <w:proofErr w:type="spellStart"/>
      <w:r w:rsidRPr="0019408C">
        <w:rPr>
          <w:rFonts w:cstheme="minorHAnsi"/>
          <w:sz w:val="24"/>
          <w:szCs w:val="24"/>
        </w:rPr>
        <w:t>Belorusian</w:t>
      </w:r>
      <w:proofErr w:type="spellEnd"/>
      <w:r w:rsidRPr="0019408C">
        <w:rPr>
          <w:rFonts w:cstheme="minorHAnsi"/>
          <w:sz w:val="24"/>
          <w:szCs w:val="24"/>
        </w:rPr>
        <w:t xml:space="preserve"> Chess Federation</w:t>
      </w:r>
      <w:r w:rsidR="0069723B" w:rsidRPr="0019408C">
        <w:rPr>
          <w:rFonts w:cstheme="minorHAnsi"/>
          <w:sz w:val="24"/>
          <w:szCs w:val="24"/>
        </w:rPr>
        <w:t>;</w:t>
      </w:r>
    </w:p>
    <w:p w14:paraId="5EEBD778" w14:textId="77777777" w:rsidR="004B1374" w:rsidRPr="0019408C" w:rsidRDefault="004B1374" w:rsidP="00360DD2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19408C">
        <w:rPr>
          <w:rFonts w:cstheme="minorHAnsi"/>
          <w:sz w:val="24"/>
          <w:szCs w:val="24"/>
        </w:rPr>
        <w:t>Decisions on venues for various European representative events.</w:t>
      </w:r>
    </w:p>
    <w:p w14:paraId="18B5FEAC" w14:textId="77777777" w:rsidR="004B1374" w:rsidRPr="0019408C" w:rsidRDefault="00D7713C" w:rsidP="00360DD2">
      <w:pPr>
        <w:jc w:val="both"/>
        <w:rPr>
          <w:rFonts w:cstheme="minorHAnsi"/>
          <w:sz w:val="24"/>
          <w:szCs w:val="24"/>
          <w:lang w:val="en-GB"/>
        </w:rPr>
      </w:pPr>
      <w:r w:rsidRPr="0019408C">
        <w:rPr>
          <w:rFonts w:cstheme="minorHAnsi"/>
          <w:sz w:val="24"/>
          <w:szCs w:val="24"/>
          <w:lang w:val="en-GB"/>
        </w:rPr>
        <w:t>T</w:t>
      </w:r>
      <w:r w:rsidR="004B1374" w:rsidRPr="0019408C">
        <w:rPr>
          <w:rFonts w:cstheme="minorHAnsi"/>
          <w:sz w:val="24"/>
          <w:szCs w:val="24"/>
          <w:lang w:val="en-GB"/>
        </w:rPr>
        <w:t>he President GM Zurab</w:t>
      </w:r>
      <w:r w:rsidR="00C25964">
        <w:rPr>
          <w:rFonts w:cstheme="minorHAnsi"/>
          <w:sz w:val="24"/>
          <w:szCs w:val="24"/>
          <w:lang w:val="en-GB"/>
        </w:rPr>
        <w:t xml:space="preserve"> </w:t>
      </w:r>
      <w:r w:rsidR="004B1374" w:rsidRPr="0019408C">
        <w:rPr>
          <w:rFonts w:cstheme="minorHAnsi"/>
          <w:sz w:val="24"/>
          <w:szCs w:val="24"/>
          <w:lang w:val="en-GB"/>
        </w:rPr>
        <w:t>Azmaiparashvili</w:t>
      </w:r>
      <w:r w:rsidR="00C25964">
        <w:rPr>
          <w:rFonts w:cstheme="minorHAnsi"/>
          <w:sz w:val="24"/>
          <w:szCs w:val="24"/>
          <w:lang w:val="en-GB"/>
        </w:rPr>
        <w:t xml:space="preserve"> </w:t>
      </w:r>
      <w:r w:rsidR="004B1374" w:rsidRPr="0019408C">
        <w:rPr>
          <w:rFonts w:cstheme="minorHAnsi"/>
          <w:sz w:val="24"/>
          <w:szCs w:val="24"/>
          <w:lang w:val="en-GB"/>
        </w:rPr>
        <w:t>was elected unopposed</w:t>
      </w:r>
      <w:r w:rsidR="00C25964">
        <w:rPr>
          <w:rFonts w:cstheme="minorHAnsi"/>
          <w:sz w:val="24"/>
          <w:szCs w:val="24"/>
          <w:lang w:val="en-GB"/>
        </w:rPr>
        <w:t xml:space="preserve"> </w:t>
      </w:r>
      <w:r w:rsidR="004B1374" w:rsidRPr="0019408C">
        <w:rPr>
          <w:rFonts w:cstheme="minorHAnsi"/>
          <w:sz w:val="24"/>
          <w:szCs w:val="24"/>
          <w:lang w:val="en-GB"/>
        </w:rPr>
        <w:t>and so were the ECU Board</w:t>
      </w:r>
      <w:r w:rsidR="00B4040E" w:rsidRPr="0019408C">
        <w:rPr>
          <w:rFonts w:cstheme="minorHAnsi"/>
          <w:sz w:val="24"/>
          <w:szCs w:val="24"/>
          <w:lang w:val="en-GB"/>
        </w:rPr>
        <w:t>,</w:t>
      </w:r>
      <w:r w:rsidR="004B1374" w:rsidRPr="0019408C">
        <w:rPr>
          <w:rFonts w:cstheme="minorHAnsi"/>
          <w:sz w:val="24"/>
          <w:szCs w:val="24"/>
          <w:lang w:val="en-GB"/>
        </w:rPr>
        <w:t xml:space="preserve"> with one change, which was that I was elected (unopposed) to the ECU Board in place of Johann Pockesteiner of Austria who resigned his position.</w:t>
      </w:r>
    </w:p>
    <w:p w14:paraId="18F7CB6D" w14:textId="77777777" w:rsidR="00D7713C" w:rsidRPr="0019408C" w:rsidRDefault="00B4040E" w:rsidP="00360DD2">
      <w:pPr>
        <w:spacing w:before="100" w:beforeAutospacing="1" w:after="100" w:afterAutospacing="1" w:line="240" w:lineRule="auto"/>
        <w:jc w:val="both"/>
        <w:outlineLvl w:val="3"/>
        <w:rPr>
          <w:rFonts w:cstheme="minorHAnsi"/>
          <w:sz w:val="24"/>
          <w:szCs w:val="24"/>
          <w:lang w:val="en-GB"/>
        </w:rPr>
      </w:pPr>
      <w:r w:rsidRPr="0019408C">
        <w:rPr>
          <w:rFonts w:cstheme="minorHAnsi"/>
          <w:sz w:val="24"/>
          <w:szCs w:val="24"/>
          <w:lang w:val="en-GB"/>
        </w:rPr>
        <w:t>The new head of the Belarusian Chess Federation</w:t>
      </w:r>
      <w:r w:rsidR="00447818">
        <w:rPr>
          <w:rFonts w:cstheme="minorHAnsi"/>
          <w:sz w:val="24"/>
          <w:szCs w:val="24"/>
          <w:lang w:val="en-GB"/>
        </w:rPr>
        <w:t xml:space="preserve"> </w:t>
      </w:r>
      <w:r w:rsidR="00D7713C" w:rsidRPr="0019408C">
        <w:rPr>
          <w:rFonts w:cstheme="minorHAnsi"/>
          <w:sz w:val="24"/>
          <w:szCs w:val="24"/>
          <w:lang w:val="en-GB"/>
        </w:rPr>
        <w:t>w</w:t>
      </w:r>
      <w:r w:rsidRPr="0019408C">
        <w:rPr>
          <w:rFonts w:cstheme="minorHAnsi"/>
          <w:sz w:val="24"/>
          <w:szCs w:val="24"/>
          <w:lang w:val="en-GB"/>
        </w:rPr>
        <w:t>as given the floor to plead</w:t>
      </w:r>
      <w:r w:rsidR="00C25964">
        <w:rPr>
          <w:rFonts w:cstheme="minorHAnsi"/>
          <w:sz w:val="24"/>
          <w:szCs w:val="24"/>
          <w:lang w:val="en-GB"/>
        </w:rPr>
        <w:t xml:space="preserve"> </w:t>
      </w:r>
      <w:r w:rsidRPr="0019408C">
        <w:rPr>
          <w:rFonts w:cstheme="minorHAnsi"/>
          <w:sz w:val="24"/>
          <w:szCs w:val="24"/>
          <w:lang w:val="en-GB"/>
        </w:rPr>
        <w:t>the case f</w:t>
      </w:r>
      <w:r w:rsidR="00D7713C" w:rsidRPr="0019408C">
        <w:rPr>
          <w:rFonts w:cstheme="minorHAnsi"/>
          <w:sz w:val="24"/>
          <w:szCs w:val="24"/>
          <w:lang w:val="en-GB"/>
        </w:rPr>
        <w:t xml:space="preserve">or </w:t>
      </w:r>
      <w:r w:rsidRPr="0019408C">
        <w:rPr>
          <w:rFonts w:cstheme="minorHAnsi"/>
          <w:sz w:val="24"/>
          <w:szCs w:val="24"/>
          <w:lang w:val="en-GB"/>
        </w:rPr>
        <w:t>sanctions against Belarus and Russia to be lifted. The Russian delegation did not attend</w:t>
      </w:r>
      <w:r w:rsidR="00D7713C" w:rsidRPr="0019408C">
        <w:rPr>
          <w:rFonts w:cstheme="minorHAnsi"/>
          <w:sz w:val="24"/>
          <w:szCs w:val="24"/>
          <w:lang w:val="en-GB"/>
        </w:rPr>
        <w:t xml:space="preserve"> the congress</w:t>
      </w:r>
      <w:r w:rsidRPr="0019408C">
        <w:rPr>
          <w:rFonts w:cstheme="minorHAnsi"/>
          <w:sz w:val="24"/>
          <w:szCs w:val="24"/>
          <w:lang w:val="en-GB"/>
        </w:rPr>
        <w:t>.</w:t>
      </w:r>
      <w:r w:rsidR="00750068">
        <w:rPr>
          <w:rFonts w:cstheme="minorHAnsi"/>
          <w:sz w:val="24"/>
          <w:szCs w:val="24"/>
          <w:lang w:val="en-GB"/>
        </w:rPr>
        <w:t xml:space="preserve"> </w:t>
      </w:r>
      <w:r w:rsidRPr="0019408C">
        <w:rPr>
          <w:rFonts w:cstheme="minorHAnsi"/>
          <w:sz w:val="24"/>
          <w:szCs w:val="24"/>
          <w:lang w:val="en-GB"/>
        </w:rPr>
        <w:t xml:space="preserve">Many </w:t>
      </w:r>
      <w:r w:rsidR="00750068">
        <w:rPr>
          <w:rFonts w:cstheme="minorHAnsi"/>
          <w:sz w:val="24"/>
          <w:szCs w:val="24"/>
          <w:lang w:val="en-GB"/>
        </w:rPr>
        <w:t>delegates</w:t>
      </w:r>
      <w:r w:rsidRPr="0019408C">
        <w:rPr>
          <w:rFonts w:cstheme="minorHAnsi"/>
          <w:sz w:val="24"/>
          <w:szCs w:val="24"/>
          <w:lang w:val="en-GB"/>
        </w:rPr>
        <w:t xml:space="preserve"> spoke against</w:t>
      </w:r>
      <w:r w:rsidR="00DD0867" w:rsidRPr="0019408C">
        <w:rPr>
          <w:rFonts w:cstheme="minorHAnsi"/>
          <w:sz w:val="24"/>
          <w:szCs w:val="24"/>
          <w:lang w:val="en-GB"/>
        </w:rPr>
        <w:t>;</w:t>
      </w:r>
      <w:r w:rsidRPr="0019408C">
        <w:rPr>
          <w:rFonts w:cstheme="minorHAnsi"/>
          <w:sz w:val="24"/>
          <w:szCs w:val="24"/>
          <w:lang w:val="en-GB"/>
        </w:rPr>
        <w:t xml:space="preserve"> I made a fairly impassioned speech</w:t>
      </w:r>
      <w:r w:rsidR="00D7713C" w:rsidRPr="0019408C">
        <w:rPr>
          <w:rFonts w:cstheme="minorHAnsi"/>
          <w:sz w:val="24"/>
          <w:szCs w:val="24"/>
          <w:lang w:val="en-GB"/>
        </w:rPr>
        <w:t>, pointing out that the previous head of the Belarusian Chess Federation Anastasia Sorokina, who was in the room</w:t>
      </w:r>
      <w:r w:rsidR="00DD0867" w:rsidRPr="0019408C">
        <w:rPr>
          <w:rFonts w:cstheme="minorHAnsi"/>
          <w:sz w:val="24"/>
          <w:szCs w:val="24"/>
          <w:lang w:val="en-GB"/>
        </w:rPr>
        <w:t>,</w:t>
      </w:r>
      <w:r w:rsidR="00D7713C" w:rsidRPr="0019408C">
        <w:rPr>
          <w:rFonts w:cstheme="minorHAnsi"/>
          <w:sz w:val="24"/>
          <w:szCs w:val="24"/>
          <w:lang w:val="en-GB"/>
        </w:rPr>
        <w:t xml:space="preserve"> had been forced to flee the country after being denounced by the very person pleading the case for sanctions to be lifted. My </w:t>
      </w:r>
      <w:r w:rsidRPr="0019408C">
        <w:rPr>
          <w:rFonts w:cstheme="minorHAnsi"/>
          <w:sz w:val="24"/>
          <w:szCs w:val="24"/>
          <w:lang w:val="en-GB"/>
        </w:rPr>
        <w:t xml:space="preserve">fellow </w:t>
      </w:r>
      <w:r w:rsidR="00D7713C" w:rsidRPr="0019408C">
        <w:rPr>
          <w:rFonts w:cstheme="minorHAnsi"/>
          <w:sz w:val="24"/>
          <w:szCs w:val="24"/>
          <w:lang w:val="en-GB"/>
        </w:rPr>
        <w:t xml:space="preserve">ECU </w:t>
      </w:r>
      <w:r w:rsidRPr="0019408C">
        <w:rPr>
          <w:rFonts w:cstheme="minorHAnsi"/>
          <w:sz w:val="24"/>
          <w:szCs w:val="24"/>
          <w:lang w:val="en-GB"/>
        </w:rPr>
        <w:t>board member D</w:t>
      </w:r>
      <w:r w:rsidR="00D7713C" w:rsidRPr="0019408C">
        <w:rPr>
          <w:rFonts w:cstheme="minorHAnsi"/>
          <w:sz w:val="24"/>
          <w:szCs w:val="24"/>
          <w:lang w:val="en-GB"/>
        </w:rPr>
        <w:t>ana Reizniece-Ozola</w:t>
      </w:r>
      <w:r w:rsidRPr="0019408C">
        <w:rPr>
          <w:rFonts w:cstheme="minorHAnsi"/>
          <w:sz w:val="24"/>
          <w:szCs w:val="24"/>
          <w:lang w:val="en-GB"/>
        </w:rPr>
        <w:t xml:space="preserve"> stated some facts to the effect that the situation had not changed since the original decision</w:t>
      </w:r>
      <w:r w:rsidR="00D7713C" w:rsidRPr="0019408C">
        <w:rPr>
          <w:rFonts w:cstheme="minorHAnsi"/>
          <w:sz w:val="24"/>
          <w:szCs w:val="24"/>
          <w:lang w:val="en-GB"/>
        </w:rPr>
        <w:t xml:space="preserve"> to impose sanctions was taken</w:t>
      </w:r>
      <w:r w:rsidR="00DD0867" w:rsidRPr="0019408C">
        <w:rPr>
          <w:rFonts w:cstheme="minorHAnsi"/>
          <w:sz w:val="24"/>
          <w:szCs w:val="24"/>
          <w:lang w:val="en-GB"/>
        </w:rPr>
        <w:t>;</w:t>
      </w:r>
      <w:r w:rsidRPr="0019408C">
        <w:rPr>
          <w:rFonts w:cstheme="minorHAnsi"/>
          <w:sz w:val="24"/>
          <w:szCs w:val="24"/>
          <w:lang w:val="en-GB"/>
        </w:rPr>
        <w:t xml:space="preserve"> indeed</w:t>
      </w:r>
      <w:r w:rsidR="00DD0867" w:rsidRPr="0019408C">
        <w:rPr>
          <w:rFonts w:cstheme="minorHAnsi"/>
          <w:sz w:val="24"/>
          <w:szCs w:val="24"/>
          <w:lang w:val="en-GB"/>
        </w:rPr>
        <w:t>,</w:t>
      </w:r>
      <w:r w:rsidRPr="0019408C">
        <w:rPr>
          <w:rFonts w:cstheme="minorHAnsi"/>
          <w:sz w:val="24"/>
          <w:szCs w:val="24"/>
          <w:lang w:val="en-GB"/>
        </w:rPr>
        <w:t xml:space="preserve"> it had got worse. </w:t>
      </w:r>
    </w:p>
    <w:p w14:paraId="7543DE40" w14:textId="77777777" w:rsidR="004B1374" w:rsidRPr="0019408C" w:rsidRDefault="00D7713C" w:rsidP="00360DD2">
      <w:pPr>
        <w:spacing w:before="100" w:beforeAutospacing="1" w:after="100" w:afterAutospacing="1" w:line="240" w:lineRule="auto"/>
        <w:jc w:val="both"/>
        <w:outlineLvl w:val="3"/>
        <w:rPr>
          <w:rFonts w:cstheme="minorHAnsi"/>
          <w:sz w:val="24"/>
          <w:szCs w:val="24"/>
          <w:lang w:val="en-GB"/>
        </w:rPr>
      </w:pPr>
      <w:r w:rsidRPr="0019408C">
        <w:rPr>
          <w:rFonts w:cstheme="minorHAnsi"/>
          <w:sz w:val="24"/>
          <w:szCs w:val="24"/>
          <w:lang w:val="en-GB"/>
        </w:rPr>
        <w:t>I</w:t>
      </w:r>
      <w:r w:rsidR="00B4040E" w:rsidRPr="0019408C">
        <w:rPr>
          <w:rFonts w:cstheme="minorHAnsi"/>
          <w:sz w:val="24"/>
          <w:szCs w:val="24"/>
          <w:lang w:val="en-GB"/>
        </w:rPr>
        <w:t xml:space="preserve">t was pointed out that the </w:t>
      </w:r>
      <w:r w:rsidRPr="0019408C">
        <w:rPr>
          <w:rFonts w:cstheme="minorHAnsi"/>
          <w:sz w:val="24"/>
          <w:szCs w:val="24"/>
          <w:lang w:val="en-GB"/>
        </w:rPr>
        <w:t>ECU’</w:t>
      </w:r>
      <w:r w:rsidR="00B4040E" w:rsidRPr="0019408C">
        <w:rPr>
          <w:rFonts w:cstheme="minorHAnsi"/>
          <w:sz w:val="24"/>
          <w:szCs w:val="24"/>
          <w:lang w:val="en-GB"/>
        </w:rPr>
        <w:t>s position was broadly in line with that of the IOC</w:t>
      </w:r>
      <w:r w:rsidR="001401B8" w:rsidRPr="0019408C">
        <w:rPr>
          <w:rFonts w:cstheme="minorHAnsi"/>
          <w:sz w:val="24"/>
          <w:szCs w:val="24"/>
          <w:lang w:val="en-GB"/>
        </w:rPr>
        <w:t>,</w:t>
      </w:r>
      <w:r w:rsidR="00B4040E" w:rsidRPr="0019408C">
        <w:rPr>
          <w:rFonts w:cstheme="minorHAnsi"/>
          <w:sz w:val="24"/>
          <w:szCs w:val="24"/>
          <w:lang w:val="en-GB"/>
        </w:rPr>
        <w:t xml:space="preserve"> who actually propose</w:t>
      </w:r>
      <w:r w:rsidR="00A52D82" w:rsidRPr="0019408C">
        <w:rPr>
          <w:rFonts w:cstheme="minorHAnsi"/>
          <w:sz w:val="24"/>
          <w:szCs w:val="24"/>
          <w:lang w:val="en-GB"/>
        </w:rPr>
        <w:t>d</w:t>
      </w:r>
      <w:r w:rsidR="00B4040E" w:rsidRPr="0019408C">
        <w:rPr>
          <w:rFonts w:cstheme="minorHAnsi"/>
          <w:sz w:val="24"/>
          <w:szCs w:val="24"/>
          <w:lang w:val="en-GB"/>
        </w:rPr>
        <w:t xml:space="preserve"> mo</w:t>
      </w:r>
      <w:r w:rsidR="00A52D82" w:rsidRPr="0019408C">
        <w:rPr>
          <w:rFonts w:cstheme="minorHAnsi"/>
          <w:sz w:val="24"/>
          <w:szCs w:val="24"/>
          <w:lang w:val="en-GB"/>
        </w:rPr>
        <w:t>re</w:t>
      </w:r>
      <w:r w:rsidR="00B4040E" w:rsidRPr="0019408C">
        <w:rPr>
          <w:rFonts w:cstheme="minorHAnsi"/>
          <w:sz w:val="24"/>
          <w:szCs w:val="24"/>
          <w:lang w:val="en-GB"/>
        </w:rPr>
        <w:t xml:space="preserve"> stringent sanctions against Russian participation in sport. The vote to keep the sanctions was decisive</w:t>
      </w:r>
      <w:r w:rsidR="00A52D82" w:rsidRPr="0019408C">
        <w:rPr>
          <w:rFonts w:cstheme="minorHAnsi"/>
          <w:sz w:val="24"/>
          <w:szCs w:val="24"/>
          <w:lang w:val="en-GB"/>
        </w:rPr>
        <w:t>ly in favour</w:t>
      </w:r>
      <w:r w:rsidRPr="0019408C">
        <w:rPr>
          <w:rFonts w:cstheme="minorHAnsi"/>
          <w:sz w:val="24"/>
          <w:szCs w:val="24"/>
          <w:lang w:val="en-GB"/>
        </w:rPr>
        <w:t>,</w:t>
      </w:r>
      <w:r w:rsidR="00B4040E" w:rsidRPr="0019408C">
        <w:rPr>
          <w:rFonts w:cstheme="minorHAnsi"/>
          <w:sz w:val="24"/>
          <w:szCs w:val="24"/>
          <w:lang w:val="en-GB"/>
        </w:rPr>
        <w:t xml:space="preserve"> although there were a few abstentions</w:t>
      </w:r>
      <w:r w:rsidR="00A52D82" w:rsidRPr="0019408C">
        <w:rPr>
          <w:rFonts w:cstheme="minorHAnsi"/>
          <w:sz w:val="24"/>
          <w:szCs w:val="24"/>
          <w:lang w:val="en-GB"/>
        </w:rPr>
        <w:t xml:space="preserve">. </w:t>
      </w:r>
    </w:p>
    <w:p w14:paraId="47B22C4B" w14:textId="77777777" w:rsidR="00A52D82" w:rsidRPr="0019408C" w:rsidRDefault="00D7713C" w:rsidP="00360DD2">
      <w:pPr>
        <w:jc w:val="both"/>
        <w:rPr>
          <w:rFonts w:cstheme="minorHAnsi"/>
          <w:sz w:val="24"/>
          <w:szCs w:val="24"/>
          <w:lang w:val="en-GB"/>
        </w:rPr>
      </w:pPr>
      <w:r w:rsidRPr="0019408C">
        <w:rPr>
          <w:rFonts w:cstheme="minorHAnsi"/>
          <w:sz w:val="24"/>
          <w:szCs w:val="24"/>
          <w:lang w:val="en-GB"/>
        </w:rPr>
        <w:t>There</w:t>
      </w:r>
      <w:r w:rsidR="00A52D82" w:rsidRPr="0019408C">
        <w:rPr>
          <w:rFonts w:cstheme="minorHAnsi"/>
          <w:sz w:val="24"/>
          <w:szCs w:val="24"/>
          <w:lang w:val="en-GB"/>
        </w:rPr>
        <w:t xml:space="preserve"> was </w:t>
      </w:r>
      <w:r w:rsidRPr="0019408C">
        <w:rPr>
          <w:rFonts w:cstheme="minorHAnsi"/>
          <w:sz w:val="24"/>
          <w:szCs w:val="24"/>
          <w:lang w:val="en-GB"/>
        </w:rPr>
        <w:t>a</w:t>
      </w:r>
      <w:r w:rsidR="00A52D82" w:rsidRPr="0019408C">
        <w:rPr>
          <w:rFonts w:cstheme="minorHAnsi"/>
          <w:sz w:val="24"/>
          <w:szCs w:val="24"/>
          <w:lang w:val="en-GB"/>
        </w:rPr>
        <w:t xml:space="preserve"> competitive tender for the right to stage the European </w:t>
      </w:r>
      <w:r w:rsidR="004E1ABC" w:rsidRPr="0019408C">
        <w:rPr>
          <w:rFonts w:cstheme="minorHAnsi"/>
          <w:sz w:val="24"/>
          <w:szCs w:val="24"/>
          <w:lang w:val="en-GB"/>
        </w:rPr>
        <w:t>Schools</w:t>
      </w:r>
      <w:r w:rsidR="003218DB">
        <w:rPr>
          <w:rFonts w:cstheme="minorHAnsi"/>
          <w:sz w:val="24"/>
          <w:szCs w:val="24"/>
          <w:lang w:val="en-GB"/>
        </w:rPr>
        <w:t xml:space="preserve"> </w:t>
      </w:r>
      <w:r w:rsidR="004E1ABC" w:rsidRPr="0019408C">
        <w:rPr>
          <w:rFonts w:cstheme="minorHAnsi"/>
          <w:sz w:val="24"/>
          <w:szCs w:val="24"/>
          <w:lang w:val="en-GB"/>
        </w:rPr>
        <w:t>C</w:t>
      </w:r>
      <w:r w:rsidR="00A52D82" w:rsidRPr="0019408C">
        <w:rPr>
          <w:rFonts w:cstheme="minorHAnsi"/>
          <w:sz w:val="24"/>
          <w:szCs w:val="24"/>
          <w:lang w:val="en-GB"/>
        </w:rPr>
        <w:t>hampionships in 202</w:t>
      </w:r>
      <w:r w:rsidR="004E1ABC" w:rsidRPr="0019408C">
        <w:rPr>
          <w:rFonts w:cstheme="minorHAnsi"/>
          <w:sz w:val="24"/>
          <w:szCs w:val="24"/>
          <w:lang w:val="en-GB"/>
        </w:rPr>
        <w:t>4</w:t>
      </w:r>
      <w:r w:rsidR="00A52D82" w:rsidRPr="0019408C">
        <w:rPr>
          <w:rFonts w:cstheme="minorHAnsi"/>
          <w:sz w:val="24"/>
          <w:szCs w:val="24"/>
          <w:lang w:val="en-GB"/>
        </w:rPr>
        <w:t xml:space="preserve">. I lobbied hard and spoke in favour of the bid going to the Irish </w:t>
      </w:r>
      <w:r w:rsidR="004E1ABC" w:rsidRPr="0019408C">
        <w:rPr>
          <w:rFonts w:cstheme="minorHAnsi"/>
          <w:sz w:val="24"/>
          <w:szCs w:val="24"/>
          <w:lang w:val="en-GB"/>
        </w:rPr>
        <w:t>C</w:t>
      </w:r>
      <w:r w:rsidR="00A52D82" w:rsidRPr="0019408C">
        <w:rPr>
          <w:rFonts w:cstheme="minorHAnsi"/>
          <w:sz w:val="24"/>
          <w:szCs w:val="24"/>
          <w:lang w:val="en-GB"/>
        </w:rPr>
        <w:t xml:space="preserve">hess </w:t>
      </w:r>
      <w:r w:rsidR="004E1ABC" w:rsidRPr="0019408C">
        <w:rPr>
          <w:rFonts w:cstheme="minorHAnsi"/>
          <w:sz w:val="24"/>
          <w:szCs w:val="24"/>
          <w:lang w:val="en-GB"/>
        </w:rPr>
        <w:t>U</w:t>
      </w:r>
      <w:r w:rsidR="00A52D82" w:rsidRPr="0019408C">
        <w:rPr>
          <w:rFonts w:cstheme="minorHAnsi"/>
          <w:sz w:val="24"/>
          <w:szCs w:val="24"/>
          <w:lang w:val="en-GB"/>
        </w:rPr>
        <w:t xml:space="preserve">nion who would like to stage the event at Limerick. </w:t>
      </w:r>
      <w:r w:rsidR="004E1ABC" w:rsidRPr="0019408C">
        <w:rPr>
          <w:rFonts w:cstheme="minorHAnsi"/>
          <w:sz w:val="24"/>
          <w:szCs w:val="24"/>
          <w:lang w:val="en-GB"/>
        </w:rPr>
        <w:t xml:space="preserve">The Irish delegate Desmond Beatty spoke </w:t>
      </w:r>
      <w:r w:rsidR="004E1ABC" w:rsidRPr="0019408C">
        <w:rPr>
          <w:rFonts w:cstheme="minorHAnsi"/>
          <w:sz w:val="24"/>
          <w:szCs w:val="24"/>
          <w:lang w:val="en-GB"/>
        </w:rPr>
        <w:lastRenderedPageBreak/>
        <w:t xml:space="preserve">eloquently. </w:t>
      </w:r>
      <w:r w:rsidR="00A52D82" w:rsidRPr="0019408C">
        <w:rPr>
          <w:rFonts w:cstheme="minorHAnsi"/>
          <w:sz w:val="24"/>
          <w:szCs w:val="24"/>
          <w:lang w:val="en-GB"/>
        </w:rPr>
        <w:t>It's important I feel that just for once</w:t>
      </w:r>
      <w:r w:rsidR="004E1ABC" w:rsidRPr="0019408C">
        <w:rPr>
          <w:rFonts w:cstheme="minorHAnsi"/>
          <w:sz w:val="24"/>
          <w:szCs w:val="24"/>
          <w:lang w:val="en-GB"/>
        </w:rPr>
        <w:t>,</w:t>
      </w:r>
      <w:r w:rsidR="00A52D82" w:rsidRPr="0019408C">
        <w:rPr>
          <w:rFonts w:cstheme="minorHAnsi"/>
          <w:sz w:val="24"/>
          <w:szCs w:val="24"/>
          <w:lang w:val="en-GB"/>
        </w:rPr>
        <w:t xml:space="preserve"> our parents and players don't have to go to Eastern Europe but can go somewhere in Western Europe</w:t>
      </w:r>
      <w:r w:rsidR="001401B8" w:rsidRPr="0019408C">
        <w:rPr>
          <w:rFonts w:cstheme="minorHAnsi"/>
          <w:sz w:val="24"/>
          <w:szCs w:val="24"/>
          <w:lang w:val="en-GB"/>
        </w:rPr>
        <w:t>,</w:t>
      </w:r>
      <w:r w:rsidR="00A52D82" w:rsidRPr="0019408C">
        <w:rPr>
          <w:rFonts w:cstheme="minorHAnsi"/>
          <w:sz w:val="24"/>
          <w:szCs w:val="24"/>
          <w:lang w:val="en-GB"/>
        </w:rPr>
        <w:t xml:space="preserve"> and the venue of Limerick </w:t>
      </w:r>
      <w:r w:rsidR="004E1ABC" w:rsidRPr="0019408C">
        <w:rPr>
          <w:rFonts w:cstheme="minorHAnsi"/>
          <w:sz w:val="24"/>
          <w:szCs w:val="24"/>
          <w:lang w:val="en-GB"/>
        </w:rPr>
        <w:t>U</w:t>
      </w:r>
      <w:r w:rsidR="00A52D82" w:rsidRPr="0019408C">
        <w:rPr>
          <w:rFonts w:cstheme="minorHAnsi"/>
          <w:sz w:val="24"/>
          <w:szCs w:val="24"/>
          <w:lang w:val="en-GB"/>
        </w:rPr>
        <w:t xml:space="preserve">niversity looks excellent. There was a </w:t>
      </w:r>
      <w:r w:rsidR="004E1ABC" w:rsidRPr="0019408C">
        <w:rPr>
          <w:rFonts w:cstheme="minorHAnsi"/>
          <w:sz w:val="24"/>
          <w:szCs w:val="24"/>
          <w:lang w:val="en-GB"/>
        </w:rPr>
        <w:t>clear</w:t>
      </w:r>
      <w:r w:rsidR="00A52D82" w:rsidRPr="0019408C">
        <w:rPr>
          <w:rFonts w:cstheme="minorHAnsi"/>
          <w:sz w:val="24"/>
          <w:szCs w:val="24"/>
          <w:lang w:val="en-GB"/>
        </w:rPr>
        <w:t xml:space="preserve"> vote in favour.</w:t>
      </w:r>
    </w:p>
    <w:p w14:paraId="195A1A95" w14:textId="77777777" w:rsidR="00A52D82" w:rsidRPr="0019408C" w:rsidRDefault="00A52D82" w:rsidP="00360DD2">
      <w:pPr>
        <w:jc w:val="both"/>
        <w:rPr>
          <w:rFonts w:cstheme="minorHAnsi"/>
          <w:sz w:val="24"/>
          <w:szCs w:val="24"/>
          <w:lang w:val="en-GB"/>
        </w:rPr>
      </w:pPr>
    </w:p>
    <w:p w14:paraId="30BA77BC" w14:textId="77777777" w:rsidR="00005AF5" w:rsidRPr="0019408C" w:rsidRDefault="00005AF5" w:rsidP="00360DD2">
      <w:pPr>
        <w:jc w:val="both"/>
        <w:rPr>
          <w:rFonts w:cstheme="minorHAnsi"/>
          <w:sz w:val="24"/>
          <w:szCs w:val="24"/>
          <w:lang w:val="en-GB"/>
        </w:rPr>
      </w:pPr>
      <w:r w:rsidRPr="0019408C">
        <w:rPr>
          <w:rFonts w:cstheme="minorHAnsi"/>
          <w:sz w:val="24"/>
          <w:szCs w:val="24"/>
          <w:lang w:val="en-GB"/>
        </w:rPr>
        <w:t>FIDE Congress</w:t>
      </w:r>
    </w:p>
    <w:p w14:paraId="7C902436" w14:textId="77777777" w:rsidR="00005AF5" w:rsidRPr="0019408C" w:rsidRDefault="00005AF5" w:rsidP="00360DD2">
      <w:pPr>
        <w:jc w:val="both"/>
        <w:rPr>
          <w:rFonts w:cstheme="minorHAnsi"/>
          <w:sz w:val="24"/>
          <w:szCs w:val="24"/>
          <w:lang w:val="en-GB"/>
        </w:rPr>
      </w:pPr>
      <w:r w:rsidRPr="0019408C">
        <w:rPr>
          <w:rFonts w:cstheme="minorHAnsi"/>
          <w:sz w:val="24"/>
          <w:szCs w:val="24"/>
          <w:lang w:val="en-GB"/>
        </w:rPr>
        <w:t>The main business of the FIDE Congress was:</w:t>
      </w:r>
    </w:p>
    <w:p w14:paraId="40CA1F4F" w14:textId="77777777" w:rsidR="00005AF5" w:rsidRPr="0019408C" w:rsidRDefault="00005AF5" w:rsidP="00360DD2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19408C">
        <w:rPr>
          <w:rFonts w:cstheme="minorHAnsi"/>
          <w:sz w:val="24"/>
          <w:szCs w:val="24"/>
        </w:rPr>
        <w:t>Presidential elections</w:t>
      </w:r>
      <w:r w:rsidR="001401B8" w:rsidRPr="0019408C">
        <w:rPr>
          <w:rFonts w:cstheme="minorHAnsi"/>
          <w:sz w:val="24"/>
          <w:szCs w:val="24"/>
        </w:rPr>
        <w:t>;</w:t>
      </w:r>
    </w:p>
    <w:p w14:paraId="251FDE8F" w14:textId="77777777" w:rsidR="00005AF5" w:rsidRPr="0019408C" w:rsidRDefault="00005AF5" w:rsidP="00360DD2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19408C">
        <w:rPr>
          <w:rFonts w:cstheme="minorHAnsi"/>
          <w:sz w:val="24"/>
          <w:szCs w:val="24"/>
        </w:rPr>
        <w:t>Sanctions against Russia (not on agenda)</w:t>
      </w:r>
      <w:r w:rsidR="001401B8" w:rsidRPr="0019408C">
        <w:rPr>
          <w:rFonts w:cstheme="minorHAnsi"/>
          <w:sz w:val="24"/>
          <w:szCs w:val="24"/>
        </w:rPr>
        <w:t>;</w:t>
      </w:r>
    </w:p>
    <w:p w14:paraId="52A9EB04" w14:textId="77777777" w:rsidR="00005AF5" w:rsidRPr="0019408C" w:rsidRDefault="00005AF5" w:rsidP="00360DD2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19408C">
        <w:rPr>
          <w:rFonts w:cstheme="minorHAnsi"/>
          <w:sz w:val="24"/>
          <w:szCs w:val="24"/>
        </w:rPr>
        <w:t>Resolution from Papua New Guinea</w:t>
      </w:r>
      <w:r w:rsidR="001401B8" w:rsidRPr="0019408C">
        <w:rPr>
          <w:rFonts w:cstheme="minorHAnsi"/>
          <w:sz w:val="24"/>
          <w:szCs w:val="24"/>
        </w:rPr>
        <w:t>;</w:t>
      </w:r>
    </w:p>
    <w:p w14:paraId="5BA9D4D7" w14:textId="77777777" w:rsidR="00005AF5" w:rsidRPr="0019408C" w:rsidRDefault="00005AF5" w:rsidP="00360DD2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19408C">
        <w:rPr>
          <w:rFonts w:cstheme="minorHAnsi"/>
          <w:sz w:val="24"/>
          <w:szCs w:val="24"/>
        </w:rPr>
        <w:t xml:space="preserve">Resolution from </w:t>
      </w:r>
      <w:r w:rsidR="001401B8" w:rsidRPr="0019408C">
        <w:rPr>
          <w:rFonts w:cstheme="minorHAnsi"/>
          <w:sz w:val="24"/>
          <w:szCs w:val="24"/>
        </w:rPr>
        <w:t xml:space="preserve">the </w:t>
      </w:r>
      <w:r w:rsidRPr="0019408C">
        <w:rPr>
          <w:rFonts w:cstheme="minorHAnsi"/>
          <w:sz w:val="24"/>
          <w:szCs w:val="24"/>
        </w:rPr>
        <w:t>ECF</w:t>
      </w:r>
      <w:r w:rsidR="001401B8" w:rsidRPr="0019408C">
        <w:rPr>
          <w:rFonts w:cstheme="minorHAnsi"/>
          <w:sz w:val="24"/>
          <w:szCs w:val="24"/>
        </w:rPr>
        <w:t>.</w:t>
      </w:r>
    </w:p>
    <w:p w14:paraId="1D571486" w14:textId="77777777" w:rsidR="006C03EF" w:rsidRPr="0019408C" w:rsidRDefault="009E1D8E" w:rsidP="00360DD2">
      <w:pPr>
        <w:jc w:val="both"/>
        <w:rPr>
          <w:rFonts w:cstheme="minorHAnsi"/>
          <w:sz w:val="24"/>
          <w:szCs w:val="24"/>
          <w:lang w:val="en-GB"/>
        </w:rPr>
      </w:pPr>
      <w:r w:rsidRPr="0019408C">
        <w:rPr>
          <w:rFonts w:cstheme="minorHAnsi"/>
          <w:sz w:val="24"/>
          <w:szCs w:val="24"/>
        </w:rPr>
        <w:t xml:space="preserve">The </w:t>
      </w:r>
      <w:r w:rsidRPr="0019408C">
        <w:rPr>
          <w:rFonts w:cstheme="minorHAnsi"/>
          <w:sz w:val="24"/>
          <w:szCs w:val="24"/>
          <w:lang w:val="en-GB"/>
        </w:rPr>
        <w:t xml:space="preserve">presidential elections </w:t>
      </w:r>
      <w:r w:rsidR="006C03EF" w:rsidRPr="0019408C">
        <w:rPr>
          <w:rFonts w:cstheme="minorHAnsi"/>
          <w:sz w:val="24"/>
          <w:szCs w:val="24"/>
          <w:lang w:val="en-GB"/>
        </w:rPr>
        <w:t>were a</w:t>
      </w:r>
      <w:r w:rsidRPr="0019408C">
        <w:rPr>
          <w:rFonts w:cstheme="minorHAnsi"/>
          <w:sz w:val="24"/>
          <w:szCs w:val="24"/>
          <w:lang w:val="en-GB"/>
        </w:rPr>
        <w:t xml:space="preserve"> complete non-event. </w:t>
      </w:r>
      <w:r w:rsidR="006C03EF" w:rsidRPr="0019408C">
        <w:rPr>
          <w:rFonts w:cstheme="minorHAnsi"/>
          <w:sz w:val="24"/>
          <w:szCs w:val="24"/>
          <w:lang w:val="en-GB"/>
        </w:rPr>
        <w:t>The incumbent Arkady Dvorkovich ran a well-funded, slick campaign</w:t>
      </w:r>
      <w:r w:rsidR="00447818">
        <w:rPr>
          <w:rFonts w:cstheme="minorHAnsi"/>
          <w:sz w:val="24"/>
          <w:szCs w:val="24"/>
          <w:lang w:val="en-GB"/>
        </w:rPr>
        <w:t xml:space="preserve"> </w:t>
      </w:r>
      <w:r w:rsidR="006C03EF" w:rsidRPr="0019408C">
        <w:rPr>
          <w:rFonts w:cstheme="minorHAnsi"/>
          <w:sz w:val="24"/>
          <w:szCs w:val="24"/>
          <w:lang w:val="en-GB"/>
        </w:rPr>
        <w:t>which included trips to many continents</w:t>
      </w:r>
      <w:r w:rsidR="004E1ABC" w:rsidRPr="0019408C">
        <w:rPr>
          <w:rFonts w:cstheme="minorHAnsi"/>
          <w:sz w:val="24"/>
          <w:szCs w:val="24"/>
          <w:lang w:val="en-GB"/>
        </w:rPr>
        <w:t xml:space="preserve"> and countries</w:t>
      </w:r>
      <w:r w:rsidR="006C03EF" w:rsidRPr="0019408C">
        <w:rPr>
          <w:rFonts w:cstheme="minorHAnsi"/>
          <w:sz w:val="24"/>
          <w:szCs w:val="24"/>
          <w:lang w:val="en-GB"/>
        </w:rPr>
        <w:t xml:space="preserve"> to see delegates in advance</w:t>
      </w:r>
      <w:r w:rsidR="004E1ABC" w:rsidRPr="0019408C">
        <w:rPr>
          <w:rFonts w:cstheme="minorHAnsi"/>
          <w:sz w:val="24"/>
          <w:szCs w:val="24"/>
          <w:lang w:val="en-GB"/>
        </w:rPr>
        <w:t>. It was notable that he was present at the ECU meeting described above while his main opponent was not. Mr Dvorkovich also had</w:t>
      </w:r>
      <w:r w:rsidR="006C03EF" w:rsidRPr="0019408C">
        <w:rPr>
          <w:rFonts w:cstheme="minorHAnsi"/>
          <w:sz w:val="24"/>
          <w:szCs w:val="24"/>
          <w:lang w:val="en-GB"/>
        </w:rPr>
        <w:t xml:space="preserve"> a permanent presence at the Congress hotel as well as all the advantages that come with incumbency in an election. His opponents</w:t>
      </w:r>
      <w:r w:rsidR="004E1ABC" w:rsidRPr="0019408C">
        <w:rPr>
          <w:rFonts w:cstheme="minorHAnsi"/>
          <w:sz w:val="24"/>
          <w:szCs w:val="24"/>
          <w:lang w:val="en-GB"/>
        </w:rPr>
        <w:t>,</w:t>
      </w:r>
      <w:r w:rsidR="006C03EF" w:rsidRPr="0019408C">
        <w:rPr>
          <w:rFonts w:cstheme="minorHAnsi"/>
          <w:sz w:val="24"/>
          <w:szCs w:val="24"/>
          <w:lang w:val="en-GB"/>
        </w:rPr>
        <w:t xml:space="preserve"> in contrast</w:t>
      </w:r>
      <w:r w:rsidR="005D7996" w:rsidRPr="0019408C">
        <w:rPr>
          <w:rFonts w:cstheme="minorHAnsi"/>
          <w:sz w:val="24"/>
          <w:szCs w:val="24"/>
          <w:lang w:val="en-GB"/>
        </w:rPr>
        <w:t>,</w:t>
      </w:r>
      <w:r w:rsidR="006C03EF" w:rsidRPr="0019408C">
        <w:rPr>
          <w:rFonts w:cstheme="minorHAnsi"/>
          <w:sz w:val="24"/>
          <w:szCs w:val="24"/>
          <w:lang w:val="en-GB"/>
        </w:rPr>
        <w:t xml:space="preserve"> appeared underfunded or not funded at all and one ticket withdrew before the Congress.</w:t>
      </w:r>
    </w:p>
    <w:p w14:paraId="30BB190B" w14:textId="77777777" w:rsidR="00360DD2" w:rsidRDefault="006C03EF" w:rsidP="00360DD2">
      <w:pPr>
        <w:jc w:val="both"/>
        <w:rPr>
          <w:rFonts w:cstheme="minorHAnsi"/>
          <w:sz w:val="24"/>
          <w:szCs w:val="24"/>
          <w:lang w:val="en-GB"/>
        </w:rPr>
      </w:pPr>
      <w:r w:rsidRPr="0019408C">
        <w:rPr>
          <w:rFonts w:cstheme="minorHAnsi"/>
          <w:sz w:val="24"/>
          <w:szCs w:val="24"/>
          <w:lang w:val="en-GB"/>
        </w:rPr>
        <w:t xml:space="preserve">The main opposition came from a ticket composed of Ukrainian GM Andriy Baryshpolets and Magnus Carlsen’s trainer Peter Heine Nielsen. </w:t>
      </w:r>
    </w:p>
    <w:p w14:paraId="14BC95F6" w14:textId="77777777" w:rsidR="00360DD2" w:rsidRDefault="00360DD2" w:rsidP="00005AF5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noProof/>
          <w:sz w:val="24"/>
          <w:szCs w:val="24"/>
          <w:lang w:val="en-US"/>
        </w:rPr>
        <w:drawing>
          <wp:inline distT="0" distB="0" distL="0" distR="0" wp14:anchorId="1581FEE2" wp14:editId="371BE42B">
            <wp:extent cx="2794000" cy="2044700"/>
            <wp:effectExtent l="19050" t="0" r="6350" b="0"/>
            <wp:docPr id="2" name="Picture 1" descr="PH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noProof/>
          <w:sz w:val="24"/>
          <w:szCs w:val="24"/>
          <w:lang w:val="en-US"/>
        </w:rPr>
        <w:drawing>
          <wp:inline distT="0" distB="0" distL="0" distR="0" wp14:anchorId="440D04B6" wp14:editId="427A91B5">
            <wp:extent cx="2794000" cy="2044700"/>
            <wp:effectExtent l="19050" t="0" r="6350" b="0"/>
            <wp:docPr id="4" name="Picture 3" descr="B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y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1C57A" w14:textId="77777777" w:rsidR="00360DD2" w:rsidRDefault="00360DD2" w:rsidP="00005AF5">
      <w:pPr>
        <w:rPr>
          <w:rFonts w:cstheme="minorHAnsi"/>
          <w:sz w:val="24"/>
          <w:szCs w:val="24"/>
          <w:lang w:val="en-GB"/>
        </w:rPr>
      </w:pPr>
    </w:p>
    <w:p w14:paraId="07919B43" w14:textId="77777777" w:rsidR="006C03EF" w:rsidRPr="0019408C" w:rsidRDefault="006C03EF" w:rsidP="00360DD2">
      <w:pPr>
        <w:jc w:val="both"/>
        <w:rPr>
          <w:rFonts w:cstheme="minorHAnsi"/>
          <w:sz w:val="24"/>
          <w:szCs w:val="24"/>
          <w:lang w:val="en-GB"/>
        </w:rPr>
      </w:pPr>
      <w:r w:rsidRPr="0019408C">
        <w:rPr>
          <w:rFonts w:cstheme="minorHAnsi"/>
          <w:sz w:val="24"/>
          <w:szCs w:val="24"/>
          <w:lang w:val="en-GB"/>
        </w:rPr>
        <w:t xml:space="preserve">They made a lot of noise on social media but didn't appear to do the basics of election campaigning. </w:t>
      </w:r>
      <w:r w:rsidR="00A40492" w:rsidRPr="0019408C">
        <w:rPr>
          <w:rFonts w:cstheme="minorHAnsi"/>
          <w:sz w:val="24"/>
          <w:szCs w:val="24"/>
          <w:lang w:val="en-GB"/>
        </w:rPr>
        <w:t>O</w:t>
      </w:r>
      <w:r w:rsidRPr="0019408C">
        <w:rPr>
          <w:rFonts w:cstheme="minorHAnsi"/>
          <w:sz w:val="24"/>
          <w:szCs w:val="24"/>
          <w:lang w:val="en-GB"/>
        </w:rPr>
        <w:t xml:space="preserve">n the floor on the day of the election neither proved to be particularly charismatic or convincing. </w:t>
      </w:r>
      <w:r w:rsidR="00A40492" w:rsidRPr="0019408C">
        <w:rPr>
          <w:rFonts w:cstheme="minorHAnsi"/>
          <w:sz w:val="24"/>
          <w:szCs w:val="24"/>
          <w:lang w:val="en-GB"/>
        </w:rPr>
        <w:t>T</w:t>
      </w:r>
      <w:r w:rsidRPr="0019408C">
        <w:rPr>
          <w:rFonts w:cstheme="minorHAnsi"/>
          <w:sz w:val="24"/>
          <w:szCs w:val="24"/>
          <w:lang w:val="en-GB"/>
        </w:rPr>
        <w:t xml:space="preserve">hey did at least succeed in keeping the question of whether or not </w:t>
      </w:r>
      <w:r w:rsidR="00A40492" w:rsidRPr="0019408C">
        <w:rPr>
          <w:rFonts w:cstheme="minorHAnsi"/>
          <w:sz w:val="24"/>
          <w:szCs w:val="24"/>
          <w:lang w:val="en-GB"/>
        </w:rPr>
        <w:t>FIDE</w:t>
      </w:r>
      <w:r w:rsidRPr="0019408C">
        <w:rPr>
          <w:rFonts w:cstheme="minorHAnsi"/>
          <w:sz w:val="24"/>
          <w:szCs w:val="24"/>
          <w:lang w:val="en-GB"/>
        </w:rPr>
        <w:t xml:space="preserve"> should have a Russian as president as a campaign issue</w:t>
      </w:r>
      <w:r w:rsidR="00A40492" w:rsidRPr="0019408C">
        <w:rPr>
          <w:rFonts w:cstheme="minorHAnsi"/>
          <w:sz w:val="24"/>
          <w:szCs w:val="24"/>
          <w:lang w:val="en-GB"/>
        </w:rPr>
        <w:t>,</w:t>
      </w:r>
      <w:r w:rsidRPr="0019408C">
        <w:rPr>
          <w:rFonts w:cstheme="minorHAnsi"/>
          <w:sz w:val="24"/>
          <w:szCs w:val="24"/>
          <w:lang w:val="en-GB"/>
        </w:rPr>
        <w:t xml:space="preserve"> but they had little to say on other matters. </w:t>
      </w:r>
      <w:r w:rsidR="00A40492" w:rsidRPr="0019408C">
        <w:rPr>
          <w:rFonts w:cstheme="minorHAnsi"/>
          <w:sz w:val="24"/>
          <w:szCs w:val="24"/>
          <w:lang w:val="en-GB"/>
        </w:rPr>
        <w:t>Their</w:t>
      </w:r>
      <w:r w:rsidRPr="0019408C">
        <w:rPr>
          <w:rFonts w:cstheme="minorHAnsi"/>
          <w:sz w:val="24"/>
          <w:szCs w:val="24"/>
          <w:lang w:val="en-GB"/>
        </w:rPr>
        <w:t xml:space="preserve"> poor performance on the floor on the day of the election contributed to them getting an even lower total than I thought they would receive</w:t>
      </w:r>
      <w:r w:rsidR="00A40492" w:rsidRPr="0019408C">
        <w:rPr>
          <w:rFonts w:cstheme="minorHAnsi"/>
          <w:sz w:val="24"/>
          <w:szCs w:val="24"/>
          <w:lang w:val="en-GB"/>
        </w:rPr>
        <w:t>. There</w:t>
      </w:r>
      <w:r w:rsidRPr="0019408C">
        <w:rPr>
          <w:rFonts w:cstheme="minorHAnsi"/>
          <w:sz w:val="24"/>
          <w:szCs w:val="24"/>
          <w:lang w:val="en-GB"/>
        </w:rPr>
        <w:t xml:space="preserve"> was an overwhelming vote in favour of Dvorkovich.</w:t>
      </w:r>
    </w:p>
    <w:p w14:paraId="77FE06D1" w14:textId="77777777" w:rsidR="00A40492" w:rsidRPr="0019408C" w:rsidRDefault="00A40492" w:rsidP="00360DD2">
      <w:pPr>
        <w:jc w:val="both"/>
        <w:rPr>
          <w:rFonts w:cstheme="minorHAnsi"/>
          <w:sz w:val="24"/>
          <w:szCs w:val="24"/>
          <w:lang w:val="en-GB"/>
        </w:rPr>
      </w:pPr>
      <w:r w:rsidRPr="0019408C">
        <w:rPr>
          <w:rFonts w:cstheme="minorHAnsi"/>
          <w:sz w:val="24"/>
          <w:szCs w:val="24"/>
          <w:lang w:val="en-GB"/>
        </w:rPr>
        <w:lastRenderedPageBreak/>
        <w:t>The sanctions matter was a concern. UK government policy is for Russia to be isolated culturally and in sport. A Russian delegation did come to the Congress</w:t>
      </w:r>
      <w:r w:rsidR="00BF0F8B" w:rsidRPr="0019408C">
        <w:rPr>
          <w:rFonts w:cstheme="minorHAnsi"/>
          <w:sz w:val="24"/>
          <w:szCs w:val="24"/>
          <w:lang w:val="en-GB"/>
        </w:rPr>
        <w:t>,</w:t>
      </w:r>
      <w:r w:rsidRPr="0019408C">
        <w:rPr>
          <w:rFonts w:cstheme="minorHAnsi"/>
          <w:sz w:val="24"/>
          <w:szCs w:val="24"/>
          <w:lang w:val="en-GB"/>
        </w:rPr>
        <w:t xml:space="preserve"> but there was heavy lobbying behind the scenes and the vote of the European </w:t>
      </w:r>
      <w:r w:rsidR="00BF0F8B" w:rsidRPr="0019408C">
        <w:rPr>
          <w:rFonts w:cstheme="minorHAnsi"/>
          <w:sz w:val="24"/>
          <w:szCs w:val="24"/>
          <w:lang w:val="en-GB"/>
        </w:rPr>
        <w:t>C</w:t>
      </w:r>
      <w:r w:rsidRPr="0019408C">
        <w:rPr>
          <w:rFonts w:cstheme="minorHAnsi"/>
          <w:sz w:val="24"/>
          <w:szCs w:val="24"/>
          <w:lang w:val="en-GB"/>
        </w:rPr>
        <w:t xml:space="preserve">hess </w:t>
      </w:r>
      <w:r w:rsidR="00BF0F8B" w:rsidRPr="0019408C">
        <w:rPr>
          <w:rFonts w:cstheme="minorHAnsi"/>
          <w:sz w:val="24"/>
          <w:szCs w:val="24"/>
          <w:lang w:val="en-GB"/>
        </w:rPr>
        <w:t>U</w:t>
      </w:r>
      <w:r w:rsidRPr="0019408C">
        <w:rPr>
          <w:rFonts w:cstheme="minorHAnsi"/>
          <w:sz w:val="24"/>
          <w:szCs w:val="24"/>
          <w:lang w:val="en-GB"/>
        </w:rPr>
        <w:t>nion was helpful. Ultimately</w:t>
      </w:r>
      <w:r w:rsidR="00BF0F8B" w:rsidRPr="0019408C">
        <w:rPr>
          <w:rFonts w:cstheme="minorHAnsi"/>
          <w:sz w:val="24"/>
          <w:szCs w:val="24"/>
          <w:lang w:val="en-GB"/>
        </w:rPr>
        <w:t>,</w:t>
      </w:r>
      <w:r w:rsidRPr="0019408C">
        <w:rPr>
          <w:rFonts w:cstheme="minorHAnsi"/>
          <w:sz w:val="24"/>
          <w:szCs w:val="24"/>
          <w:lang w:val="en-GB"/>
        </w:rPr>
        <w:t xml:space="preserve"> if I may borrow a phrase from </w:t>
      </w:r>
      <w:r w:rsidR="00BF0F8B" w:rsidRPr="0019408C">
        <w:rPr>
          <w:rFonts w:cstheme="minorHAnsi"/>
          <w:i/>
          <w:iCs/>
          <w:sz w:val="24"/>
          <w:szCs w:val="24"/>
          <w:lang w:val="en-GB"/>
        </w:rPr>
        <w:t>Y</w:t>
      </w:r>
      <w:r w:rsidRPr="0019408C">
        <w:rPr>
          <w:rFonts w:cstheme="minorHAnsi"/>
          <w:i/>
          <w:iCs/>
          <w:sz w:val="24"/>
          <w:szCs w:val="24"/>
          <w:lang w:val="en-GB"/>
        </w:rPr>
        <w:t xml:space="preserve">es </w:t>
      </w:r>
      <w:r w:rsidR="00BF0F8B" w:rsidRPr="0019408C">
        <w:rPr>
          <w:rFonts w:cstheme="minorHAnsi"/>
          <w:i/>
          <w:iCs/>
          <w:sz w:val="24"/>
          <w:szCs w:val="24"/>
          <w:lang w:val="en-GB"/>
        </w:rPr>
        <w:t>M</w:t>
      </w:r>
      <w:r w:rsidRPr="0019408C">
        <w:rPr>
          <w:rFonts w:cstheme="minorHAnsi"/>
          <w:i/>
          <w:iCs/>
          <w:sz w:val="24"/>
          <w:szCs w:val="24"/>
          <w:lang w:val="en-GB"/>
        </w:rPr>
        <w:t>inister</w:t>
      </w:r>
      <w:r w:rsidR="00BF0F8B" w:rsidRPr="0019408C">
        <w:rPr>
          <w:rFonts w:cstheme="minorHAnsi"/>
          <w:sz w:val="24"/>
          <w:szCs w:val="24"/>
          <w:lang w:val="en-GB"/>
        </w:rPr>
        <w:t>,</w:t>
      </w:r>
      <w:r w:rsidRPr="0019408C">
        <w:rPr>
          <w:rFonts w:cstheme="minorHAnsi"/>
          <w:sz w:val="24"/>
          <w:szCs w:val="24"/>
          <w:lang w:val="en-GB"/>
        </w:rPr>
        <w:t xml:space="preserve"> Mr Dvorkovitch decided to give it the ‘full Humphrey’ treatment and put the matter in the hands of a committee</w:t>
      </w:r>
      <w:r w:rsidR="006B39EA" w:rsidRPr="0019408C">
        <w:rPr>
          <w:rFonts w:cstheme="minorHAnsi"/>
          <w:sz w:val="24"/>
          <w:szCs w:val="24"/>
          <w:lang w:val="en-GB"/>
        </w:rPr>
        <w:t>;</w:t>
      </w:r>
      <w:r w:rsidRPr="0019408C">
        <w:rPr>
          <w:rFonts w:cstheme="minorHAnsi"/>
          <w:sz w:val="24"/>
          <w:szCs w:val="24"/>
          <w:lang w:val="en-GB"/>
        </w:rPr>
        <w:t xml:space="preserve"> and that committee is chaired by an American who was born in Ukraine.  </w:t>
      </w:r>
    </w:p>
    <w:p w14:paraId="675889F1" w14:textId="77777777" w:rsidR="00A6357A" w:rsidRPr="0019408C" w:rsidRDefault="00A40492" w:rsidP="00360DD2">
      <w:pPr>
        <w:jc w:val="both"/>
        <w:rPr>
          <w:rFonts w:cstheme="minorHAnsi"/>
          <w:sz w:val="24"/>
          <w:szCs w:val="24"/>
          <w:lang w:val="en-GB"/>
        </w:rPr>
      </w:pPr>
      <w:r w:rsidRPr="0019408C">
        <w:rPr>
          <w:rFonts w:cstheme="minorHAnsi"/>
          <w:sz w:val="24"/>
          <w:szCs w:val="24"/>
          <w:lang w:val="en-GB"/>
        </w:rPr>
        <w:t>The</w:t>
      </w:r>
      <w:r w:rsidR="00A6357A" w:rsidRPr="0019408C">
        <w:rPr>
          <w:rFonts w:cstheme="minorHAnsi"/>
          <w:sz w:val="24"/>
          <w:szCs w:val="24"/>
          <w:lang w:val="en-GB"/>
        </w:rPr>
        <w:t xml:space="preserve">re was one very serious matter for the ECF. The </w:t>
      </w:r>
      <w:r w:rsidRPr="0019408C">
        <w:rPr>
          <w:rFonts w:cstheme="minorHAnsi"/>
          <w:sz w:val="24"/>
          <w:szCs w:val="24"/>
          <w:lang w:val="en-GB"/>
        </w:rPr>
        <w:t xml:space="preserve">chess federation of Papua New Guinea is </w:t>
      </w:r>
      <w:r w:rsidR="003C75F4" w:rsidRPr="0019408C">
        <w:rPr>
          <w:rFonts w:cstheme="minorHAnsi"/>
          <w:sz w:val="24"/>
          <w:szCs w:val="24"/>
          <w:lang w:val="en-GB"/>
        </w:rPr>
        <w:t>headed</w:t>
      </w:r>
      <w:r w:rsidRPr="0019408C">
        <w:rPr>
          <w:rFonts w:cstheme="minorHAnsi"/>
          <w:sz w:val="24"/>
          <w:szCs w:val="24"/>
          <w:lang w:val="en-GB"/>
        </w:rPr>
        <w:t xml:space="preserve"> by</w:t>
      </w:r>
      <w:r w:rsidR="00447818">
        <w:rPr>
          <w:rFonts w:cstheme="minorHAnsi"/>
          <w:sz w:val="24"/>
          <w:szCs w:val="24"/>
          <w:lang w:val="en-GB"/>
        </w:rPr>
        <w:t xml:space="preserve"> </w:t>
      </w:r>
      <w:r w:rsidR="00A6357A" w:rsidRPr="0019408C">
        <w:rPr>
          <w:rFonts w:cstheme="minorHAnsi"/>
          <w:sz w:val="24"/>
          <w:szCs w:val="24"/>
          <w:lang w:val="en-GB"/>
        </w:rPr>
        <w:t>former</w:t>
      </w:r>
      <w:r w:rsidRPr="0019408C">
        <w:rPr>
          <w:rFonts w:cstheme="minorHAnsi"/>
          <w:sz w:val="24"/>
          <w:szCs w:val="24"/>
          <w:lang w:val="en-GB"/>
        </w:rPr>
        <w:t xml:space="preserve"> English junior player Stuart Fancy. </w:t>
      </w:r>
      <w:r w:rsidR="00A6357A" w:rsidRPr="0019408C">
        <w:rPr>
          <w:rFonts w:cstheme="minorHAnsi"/>
          <w:sz w:val="24"/>
          <w:szCs w:val="24"/>
          <w:lang w:val="en-GB"/>
        </w:rPr>
        <w:t xml:space="preserve">For </w:t>
      </w:r>
      <w:r w:rsidRPr="0019408C">
        <w:rPr>
          <w:rFonts w:cstheme="minorHAnsi"/>
          <w:sz w:val="24"/>
          <w:szCs w:val="24"/>
          <w:lang w:val="en-GB"/>
        </w:rPr>
        <w:t>reasons one can only speculate about he has been consistently negative towards the UK.</w:t>
      </w:r>
    </w:p>
    <w:p w14:paraId="4AB0D2DE" w14:textId="77777777" w:rsidR="00A6357A" w:rsidRPr="0019408C" w:rsidRDefault="00A40492" w:rsidP="00360DD2">
      <w:pPr>
        <w:jc w:val="both"/>
        <w:rPr>
          <w:rFonts w:cstheme="minorHAnsi"/>
          <w:sz w:val="24"/>
          <w:szCs w:val="24"/>
          <w:lang w:val="en-GB"/>
        </w:rPr>
      </w:pPr>
      <w:r w:rsidRPr="0019408C">
        <w:rPr>
          <w:rFonts w:cstheme="minorHAnsi"/>
          <w:sz w:val="24"/>
          <w:szCs w:val="24"/>
          <w:lang w:val="en-GB"/>
        </w:rPr>
        <w:t xml:space="preserve">The Papua New Guinea federation proposed a resolution that would </w:t>
      </w:r>
      <w:r w:rsidR="00A6357A" w:rsidRPr="0019408C">
        <w:rPr>
          <w:rFonts w:cstheme="minorHAnsi"/>
          <w:sz w:val="24"/>
          <w:szCs w:val="24"/>
          <w:lang w:val="en-GB"/>
        </w:rPr>
        <w:t xml:space="preserve">change the FIDE statutes </w:t>
      </w:r>
      <w:r w:rsidR="00BF0F8B" w:rsidRPr="0019408C">
        <w:rPr>
          <w:rFonts w:cstheme="minorHAnsi"/>
          <w:sz w:val="24"/>
          <w:szCs w:val="24"/>
          <w:lang w:val="en-GB"/>
        </w:rPr>
        <w:t>to</w:t>
      </w:r>
      <w:r w:rsidRPr="0019408C">
        <w:rPr>
          <w:rFonts w:cstheme="minorHAnsi"/>
          <w:sz w:val="24"/>
          <w:szCs w:val="24"/>
          <w:lang w:val="en-GB"/>
        </w:rPr>
        <w:t>eliminate the FIDE membership of England</w:t>
      </w:r>
      <w:r w:rsidR="00BF0F8B" w:rsidRPr="0019408C">
        <w:rPr>
          <w:rFonts w:cstheme="minorHAnsi"/>
          <w:sz w:val="24"/>
          <w:szCs w:val="24"/>
          <w:lang w:val="en-GB"/>
        </w:rPr>
        <w:t>,</w:t>
      </w:r>
      <w:r w:rsidRPr="0019408C">
        <w:rPr>
          <w:rFonts w:cstheme="minorHAnsi"/>
          <w:sz w:val="24"/>
          <w:szCs w:val="24"/>
          <w:lang w:val="en-GB"/>
        </w:rPr>
        <w:t xml:space="preserve"> Ireland</w:t>
      </w:r>
      <w:r w:rsidR="00BF0F8B" w:rsidRPr="0019408C">
        <w:rPr>
          <w:rFonts w:cstheme="minorHAnsi"/>
          <w:sz w:val="24"/>
          <w:szCs w:val="24"/>
          <w:lang w:val="en-GB"/>
        </w:rPr>
        <w:t>,</w:t>
      </w:r>
      <w:r w:rsidRPr="0019408C">
        <w:rPr>
          <w:rFonts w:cstheme="minorHAnsi"/>
          <w:sz w:val="24"/>
          <w:szCs w:val="24"/>
          <w:lang w:val="en-GB"/>
        </w:rPr>
        <w:t xml:space="preserve"> Scotland and Wales as well as the Faroe Islands</w:t>
      </w:r>
      <w:r w:rsidR="001D6FDE" w:rsidRPr="0019408C">
        <w:rPr>
          <w:rFonts w:cstheme="minorHAnsi"/>
          <w:sz w:val="24"/>
          <w:szCs w:val="24"/>
          <w:lang w:val="en-GB"/>
        </w:rPr>
        <w:t>,</w:t>
      </w:r>
      <w:r w:rsidR="00A6357A" w:rsidRPr="0019408C">
        <w:rPr>
          <w:rFonts w:cstheme="minorHAnsi"/>
          <w:sz w:val="24"/>
          <w:szCs w:val="24"/>
          <w:lang w:val="en-GB"/>
        </w:rPr>
        <w:t xml:space="preserve"> Guernsey and Jersey as well as</w:t>
      </w:r>
      <w:r w:rsidRPr="0019408C">
        <w:rPr>
          <w:rFonts w:cstheme="minorHAnsi"/>
          <w:sz w:val="24"/>
          <w:szCs w:val="24"/>
          <w:lang w:val="en-GB"/>
        </w:rPr>
        <w:t xml:space="preserve"> some other overseas territories which are not both members of the United </w:t>
      </w:r>
      <w:r w:rsidR="00A6357A" w:rsidRPr="0019408C">
        <w:rPr>
          <w:rFonts w:cstheme="minorHAnsi"/>
          <w:sz w:val="24"/>
          <w:szCs w:val="24"/>
          <w:lang w:val="en-GB"/>
        </w:rPr>
        <w:t>N</w:t>
      </w:r>
      <w:r w:rsidRPr="0019408C">
        <w:rPr>
          <w:rFonts w:cstheme="minorHAnsi"/>
          <w:sz w:val="24"/>
          <w:szCs w:val="24"/>
          <w:lang w:val="en-GB"/>
        </w:rPr>
        <w:t xml:space="preserve">ations or </w:t>
      </w:r>
      <w:r w:rsidR="00BC6C12" w:rsidRPr="0019408C">
        <w:rPr>
          <w:rFonts w:cstheme="minorHAnsi"/>
          <w:sz w:val="24"/>
          <w:szCs w:val="24"/>
          <w:lang w:val="en-GB"/>
        </w:rPr>
        <w:t xml:space="preserve">do not </w:t>
      </w:r>
      <w:r w:rsidRPr="0019408C">
        <w:rPr>
          <w:rFonts w:cstheme="minorHAnsi"/>
          <w:sz w:val="24"/>
          <w:szCs w:val="24"/>
          <w:lang w:val="en-GB"/>
        </w:rPr>
        <w:t>have an Olympic Committee.</w:t>
      </w:r>
    </w:p>
    <w:p w14:paraId="7C967333" w14:textId="77777777" w:rsidR="00AD6308" w:rsidRPr="0019408C" w:rsidRDefault="00A40492" w:rsidP="00360DD2">
      <w:pPr>
        <w:jc w:val="both"/>
        <w:rPr>
          <w:rFonts w:cstheme="minorHAnsi"/>
          <w:sz w:val="24"/>
          <w:szCs w:val="24"/>
          <w:lang w:val="en-GB"/>
        </w:rPr>
      </w:pPr>
      <w:r w:rsidRPr="0019408C">
        <w:rPr>
          <w:rFonts w:cstheme="minorHAnsi"/>
          <w:sz w:val="24"/>
          <w:szCs w:val="24"/>
          <w:lang w:val="en-GB"/>
        </w:rPr>
        <w:t xml:space="preserve">With the help of colleagues from </w:t>
      </w:r>
      <w:r w:rsidR="00A6357A" w:rsidRPr="0019408C">
        <w:rPr>
          <w:rFonts w:cstheme="minorHAnsi"/>
          <w:sz w:val="24"/>
          <w:szCs w:val="24"/>
          <w:lang w:val="en-GB"/>
        </w:rPr>
        <w:t xml:space="preserve">the home nations and Channel Islands I managed to lobby many delegates in advance. I prepared a presentation which I put to the floor during the debate, making the point that </w:t>
      </w:r>
      <w:r w:rsidR="001D6FDE" w:rsidRPr="0019408C">
        <w:rPr>
          <w:rFonts w:cstheme="minorHAnsi"/>
          <w:sz w:val="24"/>
          <w:szCs w:val="24"/>
          <w:lang w:val="en-GB"/>
        </w:rPr>
        <w:t>the PNG proposal</w:t>
      </w:r>
      <w:r w:rsidR="00A6357A" w:rsidRPr="0019408C">
        <w:rPr>
          <w:rFonts w:cstheme="minorHAnsi"/>
          <w:sz w:val="24"/>
          <w:szCs w:val="24"/>
          <w:lang w:val="en-GB"/>
        </w:rPr>
        <w:t xml:space="preserve"> would contravene IOC practice </w:t>
      </w:r>
      <w:r w:rsidR="00AD6308" w:rsidRPr="0019408C">
        <w:rPr>
          <w:rFonts w:cstheme="minorHAnsi"/>
          <w:sz w:val="24"/>
          <w:szCs w:val="24"/>
          <w:lang w:val="en-GB"/>
        </w:rPr>
        <w:t xml:space="preserve">which does not exclude federations retroactively. I also pointed out that a minimum of nine </w:t>
      </w:r>
      <w:r w:rsidR="00A6357A" w:rsidRPr="0019408C">
        <w:rPr>
          <w:rFonts w:cstheme="minorHAnsi"/>
          <w:sz w:val="24"/>
          <w:szCs w:val="24"/>
          <w:lang w:val="en-GB"/>
        </w:rPr>
        <w:t>federations</w:t>
      </w:r>
      <w:r w:rsidR="00AD6308" w:rsidRPr="0019408C">
        <w:rPr>
          <w:rFonts w:cstheme="minorHAnsi"/>
          <w:sz w:val="24"/>
          <w:szCs w:val="24"/>
          <w:lang w:val="en-GB"/>
        </w:rPr>
        <w:t xml:space="preserve"> would be expelled.</w:t>
      </w:r>
    </w:p>
    <w:p w14:paraId="32CE6297" w14:textId="77777777" w:rsidR="00A40492" w:rsidRPr="0019408C" w:rsidRDefault="00A6357A" w:rsidP="00360DD2">
      <w:pPr>
        <w:jc w:val="both"/>
        <w:rPr>
          <w:rFonts w:cstheme="minorHAnsi"/>
          <w:sz w:val="24"/>
          <w:szCs w:val="24"/>
          <w:lang w:val="en-GB"/>
        </w:rPr>
      </w:pPr>
      <w:r w:rsidRPr="0019408C">
        <w:rPr>
          <w:rFonts w:cstheme="minorHAnsi"/>
          <w:sz w:val="24"/>
          <w:szCs w:val="24"/>
          <w:lang w:val="en-GB"/>
        </w:rPr>
        <w:t>I succeeded in getting the support of the FIDE</w:t>
      </w:r>
      <w:r w:rsidR="001D6FDE" w:rsidRPr="0019408C">
        <w:rPr>
          <w:rFonts w:cstheme="minorHAnsi"/>
          <w:sz w:val="24"/>
          <w:szCs w:val="24"/>
          <w:lang w:val="en-GB"/>
        </w:rPr>
        <w:t>P</w:t>
      </w:r>
      <w:r w:rsidRPr="0019408C">
        <w:rPr>
          <w:rFonts w:cstheme="minorHAnsi"/>
          <w:sz w:val="24"/>
          <w:szCs w:val="24"/>
          <w:lang w:val="en-GB"/>
        </w:rPr>
        <w:t xml:space="preserve">resident </w:t>
      </w:r>
      <w:r w:rsidR="00920365" w:rsidRPr="0019408C">
        <w:rPr>
          <w:rFonts w:cstheme="minorHAnsi"/>
          <w:sz w:val="24"/>
          <w:szCs w:val="24"/>
          <w:lang w:val="en-GB"/>
        </w:rPr>
        <w:t>on</w:t>
      </w:r>
      <w:r w:rsidRPr="0019408C">
        <w:rPr>
          <w:rFonts w:cstheme="minorHAnsi"/>
          <w:sz w:val="24"/>
          <w:szCs w:val="24"/>
          <w:lang w:val="en-GB"/>
        </w:rPr>
        <w:t xml:space="preserve"> the matter and the motion was rejected narrowly by 175 to two with one abstention. I also made the point quite forcefully during the debate </w:t>
      </w:r>
      <w:r w:rsidR="001D6FDE" w:rsidRPr="0019408C">
        <w:rPr>
          <w:rFonts w:cstheme="minorHAnsi"/>
          <w:sz w:val="24"/>
          <w:szCs w:val="24"/>
          <w:lang w:val="en-GB"/>
        </w:rPr>
        <w:t>that</w:t>
      </w:r>
      <w:r w:rsidRPr="0019408C">
        <w:rPr>
          <w:rFonts w:cstheme="minorHAnsi"/>
          <w:sz w:val="24"/>
          <w:szCs w:val="24"/>
          <w:lang w:val="en-GB"/>
        </w:rPr>
        <w:t xml:space="preserve"> it's ridiculous that we should have to fight something like this every year</w:t>
      </w:r>
      <w:r w:rsidR="00920365" w:rsidRPr="0019408C">
        <w:rPr>
          <w:rFonts w:cstheme="minorHAnsi"/>
          <w:sz w:val="24"/>
          <w:szCs w:val="24"/>
          <w:lang w:val="en-GB"/>
        </w:rPr>
        <w:t>,</w:t>
      </w:r>
      <w:r w:rsidRPr="0019408C">
        <w:rPr>
          <w:rFonts w:cstheme="minorHAnsi"/>
          <w:sz w:val="24"/>
          <w:szCs w:val="24"/>
          <w:lang w:val="en-GB"/>
        </w:rPr>
        <w:t xml:space="preserve"> and hopefully there won't be any such resolutions proposed in the future.</w:t>
      </w:r>
    </w:p>
    <w:p w14:paraId="32A90676" w14:textId="77777777" w:rsidR="00A6357A" w:rsidRPr="0019408C" w:rsidRDefault="00A6357A" w:rsidP="00360DD2">
      <w:pPr>
        <w:jc w:val="both"/>
        <w:rPr>
          <w:rFonts w:cstheme="minorHAnsi"/>
          <w:sz w:val="24"/>
          <w:szCs w:val="24"/>
          <w:lang w:val="en-GB"/>
        </w:rPr>
      </w:pPr>
      <w:r w:rsidRPr="0019408C">
        <w:rPr>
          <w:rFonts w:cstheme="minorHAnsi"/>
          <w:sz w:val="24"/>
          <w:szCs w:val="24"/>
          <w:lang w:val="en-GB"/>
        </w:rPr>
        <w:t xml:space="preserve">Together with Nigel short I proposed a motion in the same area to change the </w:t>
      </w:r>
      <w:r w:rsidR="00AD6308" w:rsidRPr="0019408C">
        <w:rPr>
          <w:rFonts w:cstheme="minorHAnsi"/>
          <w:sz w:val="24"/>
          <w:szCs w:val="24"/>
          <w:lang w:val="en-GB"/>
        </w:rPr>
        <w:t xml:space="preserve">FIDE </w:t>
      </w:r>
      <w:r w:rsidRPr="0019408C">
        <w:rPr>
          <w:rFonts w:cstheme="minorHAnsi"/>
          <w:sz w:val="24"/>
          <w:szCs w:val="24"/>
          <w:lang w:val="en-GB"/>
        </w:rPr>
        <w:t>statute</w:t>
      </w:r>
      <w:r w:rsidR="00D7713C" w:rsidRPr="0019408C">
        <w:rPr>
          <w:rFonts w:cstheme="minorHAnsi"/>
          <w:sz w:val="24"/>
          <w:szCs w:val="24"/>
          <w:lang w:val="en-GB"/>
        </w:rPr>
        <w:t xml:space="preserve"> 9.4</w:t>
      </w:r>
      <w:r w:rsidR="003218DB">
        <w:rPr>
          <w:rFonts w:cstheme="minorHAnsi"/>
          <w:sz w:val="24"/>
          <w:szCs w:val="24"/>
          <w:lang w:val="en-GB"/>
        </w:rPr>
        <w:t xml:space="preserve"> </w:t>
      </w:r>
      <w:r w:rsidR="00AD6308" w:rsidRPr="0019408C">
        <w:rPr>
          <w:rFonts w:cstheme="minorHAnsi"/>
          <w:sz w:val="24"/>
          <w:szCs w:val="24"/>
          <w:lang w:val="en-GB"/>
        </w:rPr>
        <w:t>as follows:</w:t>
      </w:r>
    </w:p>
    <w:p w14:paraId="19699AE9" w14:textId="77777777" w:rsidR="00D7713C" w:rsidRPr="0019408C" w:rsidRDefault="00D7713C" w:rsidP="00360DD2">
      <w:pPr>
        <w:jc w:val="both"/>
        <w:rPr>
          <w:rFonts w:cstheme="minorHAnsi"/>
          <w:sz w:val="24"/>
          <w:szCs w:val="24"/>
        </w:rPr>
      </w:pPr>
    </w:p>
    <w:p w14:paraId="03689F69" w14:textId="77777777" w:rsidR="00D7713C" w:rsidRPr="00C25964" w:rsidRDefault="00C25964" w:rsidP="00360DD2">
      <w:pPr>
        <w:jc w:val="both"/>
        <w:rPr>
          <w:rFonts w:cstheme="minorHAnsi"/>
          <w:i/>
          <w:sz w:val="24"/>
          <w:szCs w:val="24"/>
        </w:rPr>
      </w:pPr>
      <w:r w:rsidRPr="00C25964">
        <w:rPr>
          <w:rFonts w:cstheme="minorHAnsi"/>
          <w:i/>
          <w:sz w:val="24"/>
          <w:szCs w:val="24"/>
        </w:rPr>
        <w:t>9.4</w:t>
      </w:r>
      <w:r w:rsidRPr="00C25964">
        <w:rPr>
          <w:rFonts w:cstheme="minorHAnsi"/>
          <w:i/>
          <w:sz w:val="24"/>
          <w:szCs w:val="24"/>
        </w:rPr>
        <w:tab/>
      </w:r>
      <w:r w:rsidR="00D7713C" w:rsidRPr="00C25964">
        <w:rPr>
          <w:rFonts w:cstheme="minorHAnsi"/>
          <w:i/>
          <w:sz w:val="24"/>
          <w:szCs w:val="24"/>
        </w:rPr>
        <w:t>For new members, the country of the federation must be a country recognised by the United Nations and the International Olympic Committee (IOC).</w:t>
      </w:r>
    </w:p>
    <w:p w14:paraId="5FB82C8D" w14:textId="77777777" w:rsidR="00D7713C" w:rsidRPr="0019408C" w:rsidRDefault="00D7713C" w:rsidP="00360DD2">
      <w:pPr>
        <w:jc w:val="both"/>
        <w:rPr>
          <w:rFonts w:cstheme="minorHAnsi"/>
          <w:sz w:val="24"/>
          <w:szCs w:val="24"/>
        </w:rPr>
      </w:pPr>
      <w:r w:rsidRPr="0019408C">
        <w:rPr>
          <w:rFonts w:cstheme="minorHAnsi"/>
          <w:sz w:val="24"/>
          <w:szCs w:val="24"/>
        </w:rPr>
        <w:t>We propose to change it to:</w:t>
      </w:r>
    </w:p>
    <w:p w14:paraId="3791F9E9" w14:textId="77777777" w:rsidR="00D7713C" w:rsidRPr="00C25964" w:rsidRDefault="00D7713C" w:rsidP="00360DD2">
      <w:pPr>
        <w:jc w:val="both"/>
        <w:rPr>
          <w:rFonts w:cstheme="minorHAnsi"/>
          <w:i/>
          <w:sz w:val="24"/>
          <w:szCs w:val="24"/>
        </w:rPr>
      </w:pPr>
      <w:r w:rsidRPr="00C25964">
        <w:rPr>
          <w:rFonts w:cstheme="minorHAnsi"/>
          <w:i/>
          <w:sz w:val="24"/>
          <w:szCs w:val="24"/>
        </w:rPr>
        <w:t xml:space="preserve">9.4 </w:t>
      </w:r>
      <w:r w:rsidR="00C25964" w:rsidRPr="00C25964">
        <w:rPr>
          <w:rFonts w:cstheme="minorHAnsi"/>
          <w:i/>
          <w:sz w:val="24"/>
          <w:szCs w:val="24"/>
        </w:rPr>
        <w:tab/>
      </w:r>
      <w:r w:rsidRPr="00C25964">
        <w:rPr>
          <w:rFonts w:cstheme="minorHAnsi"/>
          <w:i/>
          <w:sz w:val="24"/>
          <w:szCs w:val="24"/>
        </w:rPr>
        <w:t xml:space="preserve">For new members, the country of the federation must be a country recognised by the United Nations </w:t>
      </w:r>
      <w:r w:rsidRPr="00C25964">
        <w:rPr>
          <w:rFonts w:cstheme="minorHAnsi"/>
          <w:b/>
          <w:i/>
          <w:sz w:val="24"/>
          <w:szCs w:val="24"/>
          <w:u w:val="single"/>
        </w:rPr>
        <w:t>or</w:t>
      </w:r>
      <w:r w:rsidRPr="00C25964">
        <w:rPr>
          <w:rFonts w:cstheme="minorHAnsi"/>
          <w:i/>
          <w:sz w:val="24"/>
          <w:szCs w:val="24"/>
        </w:rPr>
        <w:t xml:space="preserve"> the International Olympic Committee (IOC).   </w:t>
      </w:r>
    </w:p>
    <w:p w14:paraId="762D2D91" w14:textId="77777777" w:rsidR="00D7713C" w:rsidRPr="0019408C" w:rsidRDefault="00D7713C" w:rsidP="00360DD2">
      <w:pPr>
        <w:jc w:val="both"/>
        <w:rPr>
          <w:rFonts w:cstheme="minorHAnsi"/>
          <w:sz w:val="24"/>
          <w:szCs w:val="24"/>
        </w:rPr>
      </w:pPr>
      <w:r w:rsidRPr="0019408C">
        <w:rPr>
          <w:rFonts w:cstheme="minorHAnsi"/>
          <w:sz w:val="24"/>
          <w:szCs w:val="24"/>
        </w:rPr>
        <w:t>This was also passed by a large majority.</w:t>
      </w:r>
    </w:p>
    <w:p w14:paraId="3E3A1048" w14:textId="77777777" w:rsidR="00D7713C" w:rsidRPr="0019408C" w:rsidRDefault="00D7713C" w:rsidP="00360DD2">
      <w:pPr>
        <w:jc w:val="both"/>
        <w:rPr>
          <w:rFonts w:cstheme="minorHAnsi"/>
          <w:sz w:val="24"/>
          <w:szCs w:val="24"/>
        </w:rPr>
      </w:pPr>
    </w:p>
    <w:p w14:paraId="548F76B1" w14:textId="77777777" w:rsidR="00D7713C" w:rsidRPr="00C25964" w:rsidRDefault="00D7713C" w:rsidP="00360DD2">
      <w:pPr>
        <w:jc w:val="both"/>
        <w:rPr>
          <w:rFonts w:cstheme="minorHAnsi"/>
          <w:b/>
          <w:sz w:val="24"/>
          <w:szCs w:val="24"/>
        </w:rPr>
      </w:pPr>
      <w:r w:rsidRPr="00C25964">
        <w:rPr>
          <w:rFonts w:cstheme="minorHAnsi"/>
          <w:b/>
          <w:sz w:val="24"/>
          <w:szCs w:val="24"/>
        </w:rPr>
        <w:t>ENDS</w:t>
      </w:r>
    </w:p>
    <w:sectPr w:rsidR="00D7713C" w:rsidRPr="00C25964" w:rsidSect="00011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56964"/>
    <w:multiLevelType w:val="hybridMultilevel"/>
    <w:tmpl w:val="C512F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81ADF"/>
    <w:multiLevelType w:val="hybridMultilevel"/>
    <w:tmpl w:val="2E5CE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C53FC"/>
    <w:multiLevelType w:val="hybridMultilevel"/>
    <w:tmpl w:val="5F967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2313B"/>
    <w:multiLevelType w:val="hybridMultilevel"/>
    <w:tmpl w:val="AE2A0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B20A5"/>
    <w:multiLevelType w:val="hybridMultilevel"/>
    <w:tmpl w:val="2F540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D380D"/>
    <w:multiLevelType w:val="hybridMultilevel"/>
    <w:tmpl w:val="2550BBA0"/>
    <w:lvl w:ilvl="0" w:tplc="64243C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C4AF1"/>
    <w:multiLevelType w:val="hybridMultilevel"/>
    <w:tmpl w:val="8BF47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392389">
    <w:abstractNumId w:val="5"/>
  </w:num>
  <w:num w:numId="2" w16cid:durableId="2069375114">
    <w:abstractNumId w:val="4"/>
  </w:num>
  <w:num w:numId="3" w16cid:durableId="350379418">
    <w:abstractNumId w:val="2"/>
  </w:num>
  <w:num w:numId="4" w16cid:durableId="1871257176">
    <w:abstractNumId w:val="6"/>
  </w:num>
  <w:num w:numId="5" w16cid:durableId="1897474709">
    <w:abstractNumId w:val="3"/>
  </w:num>
  <w:num w:numId="6" w16cid:durableId="8337330">
    <w:abstractNumId w:val="1"/>
  </w:num>
  <w:num w:numId="7" w16cid:durableId="99387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F03"/>
    <w:rsid w:val="00005AF5"/>
    <w:rsid w:val="00011659"/>
    <w:rsid w:val="000311D8"/>
    <w:rsid w:val="00042C38"/>
    <w:rsid w:val="00056816"/>
    <w:rsid w:val="00092FA2"/>
    <w:rsid w:val="00110FD5"/>
    <w:rsid w:val="0011203E"/>
    <w:rsid w:val="0012032B"/>
    <w:rsid w:val="001401B8"/>
    <w:rsid w:val="001739F8"/>
    <w:rsid w:val="0019408C"/>
    <w:rsid w:val="001D6FDE"/>
    <w:rsid w:val="001D7BF6"/>
    <w:rsid w:val="002022AA"/>
    <w:rsid w:val="00213678"/>
    <w:rsid w:val="002676D4"/>
    <w:rsid w:val="00281A98"/>
    <w:rsid w:val="002A1AC5"/>
    <w:rsid w:val="002A4D67"/>
    <w:rsid w:val="002C4268"/>
    <w:rsid w:val="003218DB"/>
    <w:rsid w:val="0035236A"/>
    <w:rsid w:val="00360DD2"/>
    <w:rsid w:val="003B0484"/>
    <w:rsid w:val="003C75F4"/>
    <w:rsid w:val="003D2476"/>
    <w:rsid w:val="00411FE2"/>
    <w:rsid w:val="00435F03"/>
    <w:rsid w:val="00447818"/>
    <w:rsid w:val="004A7C0D"/>
    <w:rsid w:val="004B1374"/>
    <w:rsid w:val="004B5EAA"/>
    <w:rsid w:val="004E1ABC"/>
    <w:rsid w:val="004F7797"/>
    <w:rsid w:val="00520714"/>
    <w:rsid w:val="00530EDB"/>
    <w:rsid w:val="005476AD"/>
    <w:rsid w:val="005523A3"/>
    <w:rsid w:val="005628FD"/>
    <w:rsid w:val="0059679F"/>
    <w:rsid w:val="005A213E"/>
    <w:rsid w:val="005C40DC"/>
    <w:rsid w:val="005D7996"/>
    <w:rsid w:val="005E7A7D"/>
    <w:rsid w:val="00625582"/>
    <w:rsid w:val="006508B1"/>
    <w:rsid w:val="00661ECE"/>
    <w:rsid w:val="0069723B"/>
    <w:rsid w:val="006B39EA"/>
    <w:rsid w:val="006C03EF"/>
    <w:rsid w:val="006E4E01"/>
    <w:rsid w:val="00726577"/>
    <w:rsid w:val="007265D5"/>
    <w:rsid w:val="00736A55"/>
    <w:rsid w:val="00743C07"/>
    <w:rsid w:val="00750068"/>
    <w:rsid w:val="00754712"/>
    <w:rsid w:val="00780115"/>
    <w:rsid w:val="00791541"/>
    <w:rsid w:val="007A7D0A"/>
    <w:rsid w:val="007E10A0"/>
    <w:rsid w:val="007E38A0"/>
    <w:rsid w:val="007E74FC"/>
    <w:rsid w:val="00816422"/>
    <w:rsid w:val="0085324F"/>
    <w:rsid w:val="008801EC"/>
    <w:rsid w:val="008809A0"/>
    <w:rsid w:val="008A51CD"/>
    <w:rsid w:val="00920365"/>
    <w:rsid w:val="00967613"/>
    <w:rsid w:val="00972589"/>
    <w:rsid w:val="00986988"/>
    <w:rsid w:val="009E1D8E"/>
    <w:rsid w:val="009E45C1"/>
    <w:rsid w:val="00A40492"/>
    <w:rsid w:val="00A52D82"/>
    <w:rsid w:val="00A6357A"/>
    <w:rsid w:val="00A65436"/>
    <w:rsid w:val="00AD6308"/>
    <w:rsid w:val="00B10670"/>
    <w:rsid w:val="00B12CD7"/>
    <w:rsid w:val="00B27E39"/>
    <w:rsid w:val="00B4040E"/>
    <w:rsid w:val="00B54EAC"/>
    <w:rsid w:val="00B849EE"/>
    <w:rsid w:val="00BA3257"/>
    <w:rsid w:val="00BC6C12"/>
    <w:rsid w:val="00BE0E6D"/>
    <w:rsid w:val="00BE76F8"/>
    <w:rsid w:val="00BF0F8B"/>
    <w:rsid w:val="00C25964"/>
    <w:rsid w:val="00CA78A2"/>
    <w:rsid w:val="00CD4E2A"/>
    <w:rsid w:val="00CE117B"/>
    <w:rsid w:val="00CE16A3"/>
    <w:rsid w:val="00CF4E0D"/>
    <w:rsid w:val="00D63F75"/>
    <w:rsid w:val="00D7713C"/>
    <w:rsid w:val="00DA4A5A"/>
    <w:rsid w:val="00DD0867"/>
    <w:rsid w:val="00DE5AE7"/>
    <w:rsid w:val="00E4190E"/>
    <w:rsid w:val="00E47A10"/>
    <w:rsid w:val="00E756C4"/>
    <w:rsid w:val="00EA1EF3"/>
    <w:rsid w:val="00EB6B8D"/>
    <w:rsid w:val="00ED1CBC"/>
    <w:rsid w:val="00F03867"/>
    <w:rsid w:val="00F21B78"/>
    <w:rsid w:val="00F95CB4"/>
    <w:rsid w:val="00FC7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93084"/>
  <w15:docId w15:val="{8D71A338-20C4-4EC9-8B6D-FC099AE8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5F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A98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1D7BF6"/>
  </w:style>
  <w:style w:type="character" w:styleId="Emphasis">
    <w:name w:val="Emphasis"/>
    <w:basedOn w:val="DefaultParagraphFont"/>
    <w:uiPriority w:val="20"/>
    <w:qFormat/>
    <w:rsid w:val="001D7BF6"/>
    <w:rPr>
      <w:i/>
      <w:iCs/>
    </w:rPr>
  </w:style>
  <w:style w:type="paragraph" w:styleId="ListParagraph">
    <w:name w:val="List Paragraph"/>
    <w:basedOn w:val="Normal"/>
    <w:uiPriority w:val="34"/>
    <w:qFormat/>
    <w:rsid w:val="005523A3"/>
    <w:pPr>
      <w:spacing w:after="200" w:line="276" w:lineRule="auto"/>
      <w:ind w:left="720"/>
      <w:contextualSpacing/>
    </w:pPr>
    <w:rPr>
      <w:lang w:val="en-GB"/>
    </w:rPr>
  </w:style>
  <w:style w:type="paragraph" w:styleId="Revision">
    <w:name w:val="Revision"/>
    <w:hidden/>
    <w:uiPriority w:val="99"/>
    <w:semiHidden/>
    <w:rsid w:val="006972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71619-CAD0-4CB7-9C88-B0B9F546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Malcolm Pein</cp:lastModifiedBy>
  <cp:revision>2</cp:revision>
  <cp:lastPrinted>2015-09-13T15:13:00Z</cp:lastPrinted>
  <dcterms:created xsi:type="dcterms:W3CDTF">2022-10-12T14:16:00Z</dcterms:created>
  <dcterms:modified xsi:type="dcterms:W3CDTF">2022-10-12T14:16:00Z</dcterms:modified>
</cp:coreProperties>
</file>