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9955" w14:textId="5B1A43E5" w:rsidR="00D73F6C" w:rsidRDefault="005F3ABB">
      <w:pPr>
        <w:pStyle w:val="Title"/>
      </w:pPr>
      <w:r>
        <w:rPr>
          <w:color w:val="1F1E1E"/>
        </w:rPr>
        <w:t>GDPR 2023</w:t>
      </w:r>
    </w:p>
    <w:p w14:paraId="121E27D3" w14:textId="77777777" w:rsidR="00D73F6C" w:rsidRDefault="00000000">
      <w:pPr>
        <w:pStyle w:val="Heading1"/>
        <w:spacing w:before="294"/>
        <w:ind w:right="429"/>
        <w:jc w:val="both"/>
      </w:pPr>
      <w:r>
        <w:t>It is a condition of entry that entrants shall provide data in support of their entry and consent to the storage and use of this data as set out below.</w:t>
      </w:r>
    </w:p>
    <w:p w14:paraId="29EA8A3E" w14:textId="77777777" w:rsidR="00D73F6C" w:rsidRDefault="00D73F6C">
      <w:pPr>
        <w:pStyle w:val="BodyText"/>
        <w:spacing w:before="1"/>
        <w:ind w:left="0"/>
        <w:rPr>
          <w:b/>
          <w:sz w:val="28"/>
        </w:rPr>
      </w:pPr>
    </w:p>
    <w:p w14:paraId="25C63608" w14:textId="0893362D" w:rsidR="00D73F6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What do</w:t>
      </w:r>
      <w:r w:rsidR="00C44C9A">
        <w:rPr>
          <w:b/>
          <w:sz w:val="24"/>
        </w:rPr>
        <w:t>es</w:t>
      </w:r>
      <w:r>
        <w:rPr>
          <w:b/>
          <w:sz w:val="24"/>
        </w:rPr>
        <w:t xml:space="preserve"> the </w:t>
      </w:r>
      <w:r w:rsidR="003058F9">
        <w:rPr>
          <w:b/>
          <w:sz w:val="24"/>
        </w:rPr>
        <w:t>English Senior Chess Championships 2023</w:t>
      </w:r>
      <w:r w:rsidR="00C44C9A">
        <w:rPr>
          <w:b/>
          <w:sz w:val="24"/>
        </w:rPr>
        <w:t xml:space="preserve"> </w:t>
      </w:r>
      <w:r>
        <w:rPr>
          <w:b/>
          <w:sz w:val="24"/>
        </w:rPr>
        <w:t>ask for and why?</w:t>
      </w:r>
    </w:p>
    <w:p w14:paraId="40138BA6" w14:textId="77777777" w:rsidR="00D73F6C" w:rsidRDefault="00D73F6C">
      <w:pPr>
        <w:pStyle w:val="BodyText"/>
        <w:spacing w:before="10" w:after="1"/>
        <w:ind w:left="0"/>
        <w:rPr>
          <w:b/>
          <w:sz w:val="25"/>
        </w:rPr>
      </w:pPr>
    </w:p>
    <w:tbl>
      <w:tblPr>
        <w:tblW w:w="810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5140"/>
      </w:tblGrid>
      <w:tr w:rsidR="000A1D5C" w:rsidRPr="000A1D5C" w14:paraId="499B7A83" w14:textId="77777777" w:rsidTr="000A1D5C">
        <w:trPr>
          <w:trHeight w:val="3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072621B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5CE7F47E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identify the player and to submit results for rating.</w:t>
            </w:r>
          </w:p>
        </w:tc>
      </w:tr>
      <w:tr w:rsidR="000A1D5C" w:rsidRPr="000A1D5C" w14:paraId="73543A75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6CB7CD47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Forename</w:t>
            </w:r>
          </w:p>
        </w:tc>
        <w:tc>
          <w:tcPr>
            <w:tcW w:w="5140" w:type="dxa"/>
            <w:shd w:val="clear" w:color="auto" w:fill="auto"/>
            <w:hideMark/>
          </w:tcPr>
          <w:p w14:paraId="624B06E4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identify the player and to submit results for rating.</w:t>
            </w:r>
          </w:p>
        </w:tc>
      </w:tr>
      <w:tr w:rsidR="000A1D5C" w:rsidRPr="000A1D5C" w14:paraId="7C5F25C4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01538E5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7D8898E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identify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players are English resident, and thus eligible for “English” prizes.</w:t>
            </w:r>
          </w:p>
        </w:tc>
      </w:tr>
      <w:tr w:rsidR="000A1D5C" w:rsidRPr="000A1D5C" w14:paraId="531C3CC7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6938D6FF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Telephone</w:t>
            </w:r>
          </w:p>
        </w:tc>
        <w:tc>
          <w:tcPr>
            <w:tcW w:w="5140" w:type="dxa"/>
            <w:shd w:val="clear" w:color="auto" w:fill="auto"/>
            <w:hideMark/>
          </w:tcPr>
          <w:p w14:paraId="449CEC2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contact you in case of emergency or problem with your entry</w:t>
            </w:r>
          </w:p>
        </w:tc>
      </w:tr>
      <w:tr w:rsidR="000A1D5C" w:rsidRPr="000A1D5C" w14:paraId="78791C6B" w14:textId="77777777" w:rsidTr="000A1D5C">
        <w:trPr>
          <w:trHeight w:val="3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7D54895D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F26A448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contact you in case of emergency or problem with your entry</w:t>
            </w:r>
          </w:p>
        </w:tc>
      </w:tr>
      <w:tr w:rsidR="000A1D5C" w:rsidRPr="000A1D5C" w14:paraId="41CA00B4" w14:textId="77777777" w:rsidTr="000A1D5C">
        <w:trPr>
          <w:trHeight w:val="600"/>
        </w:trPr>
        <w:tc>
          <w:tcPr>
            <w:tcW w:w="2960" w:type="dxa"/>
            <w:shd w:val="clear" w:color="auto" w:fill="auto"/>
            <w:hideMark/>
          </w:tcPr>
          <w:p w14:paraId="594432E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5140" w:type="dxa"/>
            <w:shd w:val="clear" w:color="auto" w:fill="auto"/>
            <w:hideMark/>
          </w:tcPr>
          <w:p w14:paraId="28618F7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identify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players are English resident, and thus eligible for “English” prizes and to submit results for rating.</w:t>
            </w:r>
          </w:p>
        </w:tc>
      </w:tr>
      <w:tr w:rsidR="000A1D5C" w:rsidRPr="000A1D5C" w14:paraId="5811260B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7D89DADE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Date of Birth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C9E82E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assign players to correct age groups. It is a FIDE requirement for FIDE-rated events that we report dates of birth.</w:t>
            </w:r>
          </w:p>
        </w:tc>
      </w:tr>
      <w:tr w:rsidR="000A1D5C" w:rsidRPr="000A1D5C" w14:paraId="32EC7F15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24ED6870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5140" w:type="dxa"/>
            <w:shd w:val="clear" w:color="auto" w:fill="auto"/>
            <w:hideMark/>
          </w:tcPr>
          <w:p w14:paraId="42CC4E81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Required for the ECF rating system.</w:t>
            </w:r>
          </w:p>
        </w:tc>
      </w:tr>
      <w:tr w:rsidR="000A1D5C" w:rsidRPr="000A1D5C" w14:paraId="7578F3E8" w14:textId="77777777" w:rsidTr="000A1D5C">
        <w:trPr>
          <w:trHeight w:val="9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35D428C3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ECF Membership Number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72C9C67" w14:textId="09955665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verify your membership number, and thus decide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are eligible to compete in the </w:t>
            </w:r>
            <w:r w:rsidR="003058F9">
              <w:t>English Senior Chess Championships 2023</w:t>
            </w: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. Also required to submit results for rating.</w:t>
            </w:r>
          </w:p>
        </w:tc>
      </w:tr>
      <w:tr w:rsidR="000A1D5C" w:rsidRPr="000A1D5C" w14:paraId="232DF23E" w14:textId="77777777" w:rsidTr="000A1D5C">
        <w:trPr>
          <w:trHeight w:val="600"/>
        </w:trPr>
        <w:tc>
          <w:tcPr>
            <w:tcW w:w="2960" w:type="dxa"/>
            <w:shd w:val="clear" w:color="auto" w:fill="auto"/>
            <w:hideMark/>
          </w:tcPr>
          <w:p w14:paraId="3C31F8F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FIDE rating / ECF grade /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grade and source</w:t>
            </w:r>
          </w:p>
        </w:tc>
        <w:tc>
          <w:tcPr>
            <w:tcW w:w="5140" w:type="dxa"/>
            <w:shd w:val="clear" w:color="auto" w:fill="auto"/>
            <w:hideMark/>
          </w:tcPr>
          <w:p w14:paraId="642965A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calculate a player’s tournament performance.</w:t>
            </w:r>
          </w:p>
        </w:tc>
      </w:tr>
      <w:tr w:rsidR="000A1D5C" w:rsidRPr="000A1D5C" w14:paraId="47BD18E9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34B2F2F1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Federation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501EC6C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submit results for rating to the ECF and FIDE. It is a FIDE requirement for FIDE-rated events that we report the player’s Federation.</w:t>
            </w:r>
          </w:p>
        </w:tc>
      </w:tr>
    </w:tbl>
    <w:p w14:paraId="1323ABDD" w14:textId="77777777" w:rsidR="00D73F6C" w:rsidRDefault="00D73F6C">
      <w:pPr>
        <w:pStyle w:val="BodyText"/>
        <w:spacing w:before="10"/>
        <w:ind w:left="0"/>
        <w:rPr>
          <w:b/>
          <w:sz w:val="28"/>
        </w:rPr>
      </w:pPr>
    </w:p>
    <w:p w14:paraId="5A84E73E" w14:textId="77777777" w:rsidR="00D73F6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What information will be held by the English Chess Federation?</w:t>
      </w:r>
    </w:p>
    <w:p w14:paraId="37A82AF0" w14:textId="081CB700" w:rsidR="00D73F6C" w:rsidRDefault="00000000">
      <w:pPr>
        <w:pStyle w:val="BodyText"/>
        <w:spacing w:before="95"/>
        <w:ind w:right="427"/>
        <w:jc w:val="both"/>
      </w:pPr>
      <w:r>
        <w:t xml:space="preserve">The </w:t>
      </w:r>
      <w:r w:rsidR="003058F9">
        <w:t>English Senior Chess Championships 2023</w:t>
      </w:r>
      <w:r w:rsidR="007750EB">
        <w:t xml:space="preserve"> is</w:t>
      </w:r>
      <w:r>
        <w:t xml:space="preserve"> </w:t>
      </w:r>
      <w:proofErr w:type="spellStart"/>
      <w:r>
        <w:t>organised</w:t>
      </w:r>
      <w:proofErr w:type="spellEnd"/>
      <w:r>
        <w:t xml:space="preserve"> by the English Chess Federation (ECF). As a result, </w:t>
      </w:r>
      <w:proofErr w:type="gramStart"/>
      <w:r>
        <w:t>all of</w:t>
      </w:r>
      <w:proofErr w:type="gramEnd"/>
      <w:r>
        <w:t xml:space="preserve"> the information you supply to the ECF will be held by the ECF, although differing information will be used in differing circumstances.</w:t>
      </w:r>
    </w:p>
    <w:p w14:paraId="498404DD" w14:textId="77777777" w:rsidR="00D73F6C" w:rsidRDefault="00000000">
      <w:pPr>
        <w:pStyle w:val="BodyText"/>
        <w:spacing w:before="101"/>
        <w:jc w:val="both"/>
      </w:pPr>
      <w:r>
        <w:rPr>
          <w:u w:val="single"/>
        </w:rPr>
        <w:t>Rating of Results</w:t>
      </w:r>
    </w:p>
    <w:p w14:paraId="68BB7DA8" w14:textId="77777777" w:rsidR="00D73F6C" w:rsidRDefault="00000000">
      <w:pPr>
        <w:pStyle w:val="BodyText"/>
        <w:spacing w:before="104" w:line="242" w:lineRule="auto"/>
        <w:ind w:right="302"/>
        <w:jc w:val="both"/>
      </w:pPr>
      <w:r>
        <w:t>All tournaments will be graded by the ECF. The following information from the table above is required to be sent to the ECF rating system:</w:t>
      </w:r>
    </w:p>
    <w:p w14:paraId="7BD07B0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 w:line="272" w:lineRule="exact"/>
        <w:ind w:hanging="365"/>
        <w:rPr>
          <w:sz w:val="23"/>
        </w:rPr>
      </w:pPr>
      <w:r>
        <w:rPr>
          <w:sz w:val="23"/>
        </w:rPr>
        <w:t>First</w:t>
      </w:r>
      <w:r>
        <w:rPr>
          <w:spacing w:val="-5"/>
          <w:sz w:val="23"/>
        </w:rPr>
        <w:t xml:space="preserve"> </w:t>
      </w:r>
      <w:r>
        <w:rPr>
          <w:sz w:val="23"/>
        </w:rPr>
        <w:t>Name</w:t>
      </w:r>
    </w:p>
    <w:p w14:paraId="080CDC6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7070A7BF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Date of</w:t>
      </w:r>
      <w:r>
        <w:rPr>
          <w:spacing w:val="-18"/>
          <w:sz w:val="23"/>
        </w:rPr>
        <w:t xml:space="preserve"> </w:t>
      </w:r>
      <w:r>
        <w:rPr>
          <w:sz w:val="23"/>
        </w:rPr>
        <w:t>Birth</w:t>
      </w:r>
    </w:p>
    <w:p w14:paraId="2CE0310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ECF Rating</w:t>
      </w:r>
      <w:r>
        <w:rPr>
          <w:spacing w:val="-15"/>
          <w:sz w:val="23"/>
        </w:rPr>
        <w:t xml:space="preserve"> </w:t>
      </w:r>
      <w:r>
        <w:rPr>
          <w:sz w:val="23"/>
        </w:rPr>
        <w:t>Reference</w:t>
      </w:r>
    </w:p>
    <w:p w14:paraId="2FC620C7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>Gender</w:t>
      </w:r>
    </w:p>
    <w:p w14:paraId="5EE44B75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5"/>
        <w:rPr>
          <w:sz w:val="23"/>
        </w:rPr>
      </w:pPr>
      <w:r>
        <w:rPr>
          <w:sz w:val="23"/>
        </w:rPr>
        <w:t>Club</w:t>
      </w:r>
    </w:p>
    <w:p w14:paraId="772FA72F" w14:textId="77777777" w:rsidR="00D73F6C" w:rsidRDefault="00D73F6C">
      <w:pPr>
        <w:spacing w:line="278" w:lineRule="exact"/>
        <w:rPr>
          <w:sz w:val="23"/>
        </w:rPr>
        <w:sectPr w:rsidR="00D73F6C">
          <w:type w:val="continuous"/>
          <w:pgSz w:w="11920" w:h="16860"/>
          <w:pgMar w:top="1440" w:right="1320" w:bottom="280" w:left="1340" w:header="720" w:footer="720" w:gutter="0"/>
          <w:cols w:space="720"/>
        </w:sectPr>
      </w:pPr>
    </w:p>
    <w:p w14:paraId="7A2DB48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 w:line="240" w:lineRule="auto"/>
        <w:ind w:right="513" w:hanging="360"/>
        <w:rPr>
          <w:sz w:val="23"/>
        </w:rPr>
      </w:pPr>
      <w:r>
        <w:rPr>
          <w:sz w:val="23"/>
        </w:rPr>
        <w:lastRenderedPageBreak/>
        <w:t xml:space="preserve">The results of all games played (including date of the game, the name of each 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46747670" w14:textId="77777777" w:rsidR="00D73F6C" w:rsidRDefault="00D73F6C">
      <w:pPr>
        <w:pStyle w:val="BodyText"/>
        <w:spacing w:before="8"/>
        <w:ind w:left="0"/>
        <w:rPr>
          <w:sz w:val="25"/>
        </w:rPr>
      </w:pPr>
    </w:p>
    <w:p w14:paraId="7CF09235" w14:textId="77777777" w:rsidR="00D73F6C" w:rsidRPr="007F02B2" w:rsidRDefault="00000000">
      <w:pPr>
        <w:pStyle w:val="BodyText"/>
        <w:spacing w:before="0" w:line="242" w:lineRule="auto"/>
        <w:ind w:right="2960"/>
      </w:pPr>
      <w:r>
        <w:t xml:space="preserve">The ECF provides new rating lists every month, which appear at </w:t>
      </w:r>
      <w:hyperlink r:id="rId5">
        <w:r w:rsidRPr="007F02B2">
          <w:rPr>
            <w:color w:val="8D0092"/>
            <w:u w:val="thick" w:color="8D0092"/>
          </w:rPr>
          <w:t>https://www.ecfrating.org.uk/v2/new/list_players.php</w:t>
        </w:r>
      </w:hyperlink>
    </w:p>
    <w:p w14:paraId="3425EE32" w14:textId="77777777" w:rsidR="00D73F6C" w:rsidRDefault="00D73F6C">
      <w:pPr>
        <w:pStyle w:val="BodyText"/>
        <w:spacing w:before="0"/>
        <w:ind w:left="0"/>
        <w:rPr>
          <w:sz w:val="23"/>
        </w:rPr>
      </w:pPr>
    </w:p>
    <w:p w14:paraId="2E2FC038" w14:textId="1D9790C6" w:rsidR="00D73F6C" w:rsidRPr="007F02B2" w:rsidRDefault="00000000">
      <w:pPr>
        <w:pStyle w:val="Heading1"/>
        <w:spacing w:before="52"/>
        <w:rPr>
          <w:b w:val="0"/>
          <w:bCs w:val="0"/>
        </w:rPr>
      </w:pPr>
      <w:r w:rsidRPr="007F02B2">
        <w:rPr>
          <w:b w:val="0"/>
          <w:bCs w:val="0"/>
        </w:rPr>
        <w:t>Further details of these lists can be found at</w:t>
      </w:r>
    </w:p>
    <w:p w14:paraId="78EDE5D4" w14:textId="77777777" w:rsidR="00D73F6C" w:rsidRDefault="00000000">
      <w:pPr>
        <w:ind w:left="100"/>
      </w:pPr>
      <w:hyperlink r:id="rId6">
        <w:r>
          <w:rPr>
            <w:color w:val="8D0092"/>
            <w:sz w:val="23"/>
            <w:u w:val="thick" w:color="8D0092"/>
          </w:rPr>
          <w:t>https://www.ecfrating.org.uk/v2/new/list_players.php</w:t>
        </w:r>
      </w:hyperlink>
      <w:r>
        <w:t>/</w:t>
      </w:r>
    </w:p>
    <w:p w14:paraId="5996ECC7" w14:textId="77777777" w:rsidR="00D73F6C" w:rsidRDefault="00000000">
      <w:pPr>
        <w:pStyle w:val="BodyText"/>
        <w:spacing w:before="110"/>
      </w:pPr>
      <w:r>
        <w:t>The following recommendations are made if you have concerns about how the ECF handles your data:</w:t>
      </w:r>
    </w:p>
    <w:p w14:paraId="0E06646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 w:line="247" w:lineRule="auto"/>
        <w:ind w:right="1549" w:hanging="360"/>
        <w:rPr>
          <w:sz w:val="23"/>
        </w:rPr>
      </w:pPr>
      <w:r>
        <w:rPr>
          <w:sz w:val="23"/>
        </w:rPr>
        <w:t>Visit</w:t>
      </w:r>
      <w:r>
        <w:rPr>
          <w:color w:val="0000FF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https://www.ecfrating.org.uk/v2/new/list_players.php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>in advance to ensure you are happy with the display of information</w:t>
      </w:r>
      <w:r>
        <w:rPr>
          <w:spacing w:val="-15"/>
          <w:sz w:val="23"/>
        </w:rPr>
        <w:t xml:space="preserve"> </w:t>
      </w:r>
      <w:r>
        <w:rPr>
          <w:sz w:val="23"/>
        </w:rPr>
        <w:t>there.</w:t>
      </w:r>
    </w:p>
    <w:p w14:paraId="2645F87E" w14:textId="5A99CBBA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13" w:hanging="360"/>
        <w:rPr>
          <w:sz w:val="23"/>
        </w:rPr>
      </w:pPr>
      <w:r>
        <w:rPr>
          <w:sz w:val="23"/>
        </w:rPr>
        <w:t>Contact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ECF</w:t>
      </w:r>
      <w:r>
        <w:rPr>
          <w:spacing w:val="-11"/>
          <w:sz w:val="23"/>
        </w:rPr>
        <w:t xml:space="preserve"> </w:t>
      </w:r>
      <w:r>
        <w:rPr>
          <w:sz w:val="23"/>
        </w:rPr>
        <w:t>Data</w:t>
      </w:r>
      <w:r>
        <w:rPr>
          <w:spacing w:val="-6"/>
          <w:sz w:val="23"/>
        </w:rPr>
        <w:t xml:space="preserve"> </w:t>
      </w:r>
      <w:r>
        <w:rPr>
          <w:sz w:val="23"/>
        </w:rPr>
        <w:t>Controller</w:t>
      </w:r>
      <w:r>
        <w:rPr>
          <w:spacing w:val="-4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you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>
        <w:rPr>
          <w:spacing w:val="-7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remaining</w:t>
      </w:r>
      <w:r>
        <w:rPr>
          <w:spacing w:val="-4"/>
          <w:sz w:val="23"/>
        </w:rPr>
        <w:t xml:space="preserve"> </w:t>
      </w:r>
      <w:r>
        <w:rPr>
          <w:sz w:val="23"/>
        </w:rPr>
        <w:t>concerns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5"/>
          <w:sz w:val="23"/>
        </w:rPr>
        <w:t xml:space="preserve"> </w:t>
      </w:r>
      <w:r>
        <w:rPr>
          <w:spacing w:val="3"/>
          <w:sz w:val="23"/>
        </w:rPr>
        <w:t>are</w:t>
      </w:r>
      <w:r w:rsidR="007F02B2">
        <w:rPr>
          <w:spacing w:val="3"/>
          <w:sz w:val="23"/>
        </w:rPr>
        <w:t xml:space="preserve"> </w:t>
      </w:r>
      <w:r>
        <w:rPr>
          <w:spacing w:val="3"/>
          <w:sz w:val="23"/>
        </w:rPr>
        <w:t xml:space="preserve">not </w:t>
      </w:r>
      <w:r>
        <w:rPr>
          <w:sz w:val="23"/>
        </w:rPr>
        <w:t>answered by this</w:t>
      </w:r>
      <w:r>
        <w:rPr>
          <w:spacing w:val="-14"/>
          <w:sz w:val="23"/>
        </w:rPr>
        <w:t xml:space="preserve"> </w:t>
      </w:r>
      <w:r>
        <w:rPr>
          <w:sz w:val="23"/>
        </w:rPr>
        <w:t>document.</w:t>
      </w:r>
    </w:p>
    <w:p w14:paraId="655ABB09" w14:textId="77777777" w:rsidR="00D73F6C" w:rsidRDefault="00D73F6C">
      <w:pPr>
        <w:pStyle w:val="BodyText"/>
        <w:spacing w:before="6"/>
        <w:ind w:left="0"/>
        <w:rPr>
          <w:sz w:val="25"/>
        </w:rPr>
      </w:pPr>
    </w:p>
    <w:p w14:paraId="64C62A20" w14:textId="77777777" w:rsidR="00D73F6C" w:rsidRDefault="00000000">
      <w:pPr>
        <w:pStyle w:val="Heading1"/>
      </w:pPr>
      <w:r>
        <w:t>Who is responsible for processing this information?</w:t>
      </w:r>
    </w:p>
    <w:p w14:paraId="214AF002" w14:textId="210843A9" w:rsidR="00D73F6C" w:rsidRDefault="00000000">
      <w:pPr>
        <w:pStyle w:val="BodyText"/>
        <w:spacing w:line="242" w:lineRule="auto"/>
      </w:pPr>
      <w:r>
        <w:t>The ECF data controller is responsible for processing this information</w:t>
      </w:r>
      <w:r w:rsidR="007F02B2">
        <w:t>. T</w:t>
      </w:r>
      <w:r>
        <w:t xml:space="preserve">he current incumbent can be found from </w:t>
      </w:r>
      <w:hyperlink r:id="rId8">
        <w:r>
          <w:rPr>
            <w:u w:val="single"/>
          </w:rPr>
          <w:t>www.englishchess.org.uk/about/ecf-officials</w:t>
        </w:r>
      </w:hyperlink>
    </w:p>
    <w:p w14:paraId="52E64329" w14:textId="77777777" w:rsidR="00D73F6C" w:rsidRDefault="00D73F6C">
      <w:pPr>
        <w:pStyle w:val="BodyText"/>
        <w:spacing w:before="7"/>
        <w:ind w:left="0"/>
        <w:rPr>
          <w:sz w:val="27"/>
        </w:rPr>
      </w:pPr>
    </w:p>
    <w:p w14:paraId="66AB4BD7" w14:textId="77777777" w:rsidR="00D73F6C" w:rsidRDefault="00000000">
      <w:pPr>
        <w:pStyle w:val="Heading1"/>
        <w:spacing w:before="52"/>
      </w:pPr>
      <w:r>
        <w:t>What information will the ECF pass on to FIDE?</w:t>
      </w:r>
    </w:p>
    <w:p w14:paraId="5489700A" w14:textId="77777777" w:rsidR="00D73F6C" w:rsidRDefault="00000000">
      <w:pPr>
        <w:pStyle w:val="BodyText"/>
        <w:spacing w:before="103"/>
      </w:pPr>
      <w:r>
        <w:t>Where a tournament is FIDE-rated, the ECF is required to send the following information to FIDE, all of which is shown on the public rating list except where specified otherwise below:</w:t>
      </w:r>
    </w:p>
    <w:p w14:paraId="379C0FE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7" w:line="272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791B6D81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2C44E47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69FDE479" w14:textId="551867C3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 xml:space="preserve">FIDE ID (if you are English, the </w:t>
      </w:r>
      <w:r>
        <w:rPr>
          <w:spacing w:val="-2"/>
          <w:sz w:val="23"/>
        </w:rPr>
        <w:t xml:space="preserve">ECF </w:t>
      </w:r>
      <w:r>
        <w:rPr>
          <w:sz w:val="23"/>
        </w:rPr>
        <w:t xml:space="preserve">will create one for </w:t>
      </w:r>
      <w:r>
        <w:rPr>
          <w:spacing w:val="-3"/>
          <w:sz w:val="23"/>
        </w:rPr>
        <w:t xml:space="preserve">you </w:t>
      </w:r>
      <w:r>
        <w:rPr>
          <w:sz w:val="23"/>
        </w:rPr>
        <w:t>if you do not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 w:rsidR="007F02B2">
        <w:rPr>
          <w:sz w:val="23"/>
        </w:rPr>
        <w:t xml:space="preserve"> </w:t>
      </w:r>
      <w:r>
        <w:rPr>
          <w:sz w:val="23"/>
        </w:rPr>
        <w:t>one)</w:t>
      </w:r>
    </w:p>
    <w:p w14:paraId="4C32F316" w14:textId="347CDB8D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 xml:space="preserve">Date of </w:t>
      </w:r>
      <w:r w:rsidR="007F02B2">
        <w:rPr>
          <w:sz w:val="23"/>
        </w:rPr>
        <w:t>b</w:t>
      </w:r>
      <w:r>
        <w:rPr>
          <w:sz w:val="23"/>
        </w:rPr>
        <w:t xml:space="preserve">irth (only the </w:t>
      </w:r>
      <w:r w:rsidR="007F02B2">
        <w:rPr>
          <w:sz w:val="23"/>
        </w:rPr>
        <w:t>y</w:t>
      </w:r>
      <w:r>
        <w:rPr>
          <w:sz w:val="23"/>
        </w:rPr>
        <w:t xml:space="preserve">ear of </w:t>
      </w:r>
      <w:r w:rsidR="007F02B2">
        <w:rPr>
          <w:sz w:val="23"/>
        </w:rPr>
        <w:t>b</w:t>
      </w:r>
      <w:r>
        <w:rPr>
          <w:sz w:val="23"/>
        </w:rPr>
        <w:t xml:space="preserve">irth </w:t>
      </w:r>
      <w:r>
        <w:rPr>
          <w:spacing w:val="-3"/>
          <w:sz w:val="23"/>
        </w:rPr>
        <w:t>is</w:t>
      </w:r>
      <w:r>
        <w:rPr>
          <w:spacing w:val="-20"/>
          <w:sz w:val="23"/>
        </w:rPr>
        <w:t xml:space="preserve"> </w:t>
      </w:r>
      <w:r>
        <w:rPr>
          <w:sz w:val="23"/>
        </w:rPr>
        <w:t>made</w:t>
      </w:r>
      <w:r w:rsidR="007F02B2">
        <w:rPr>
          <w:sz w:val="23"/>
        </w:rPr>
        <w:t xml:space="preserve"> </w:t>
      </w:r>
      <w:r>
        <w:rPr>
          <w:sz w:val="23"/>
        </w:rPr>
        <w:t>public)</w:t>
      </w:r>
    </w:p>
    <w:p w14:paraId="59A479DE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5"/>
        <w:rPr>
          <w:sz w:val="23"/>
        </w:rPr>
      </w:pPr>
      <w:r>
        <w:rPr>
          <w:sz w:val="23"/>
        </w:rPr>
        <w:t>Gender</w:t>
      </w:r>
    </w:p>
    <w:p w14:paraId="15E4228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40" w:lineRule="auto"/>
        <w:ind w:right="561" w:hanging="36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results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all</w:t>
      </w:r>
      <w:r>
        <w:rPr>
          <w:spacing w:val="-11"/>
          <w:sz w:val="23"/>
        </w:rPr>
        <w:t xml:space="preserve"> </w:t>
      </w:r>
      <w:r>
        <w:rPr>
          <w:sz w:val="23"/>
        </w:rPr>
        <w:t>games</w:t>
      </w:r>
      <w:r>
        <w:rPr>
          <w:spacing w:val="-7"/>
          <w:sz w:val="23"/>
        </w:rPr>
        <w:t xml:space="preserve"> </w:t>
      </w:r>
      <w:r>
        <w:rPr>
          <w:sz w:val="23"/>
        </w:rPr>
        <w:t>played</w:t>
      </w:r>
      <w:r>
        <w:rPr>
          <w:spacing w:val="-1"/>
          <w:sz w:val="23"/>
        </w:rPr>
        <w:t xml:space="preserve"> </w:t>
      </w:r>
      <w:r>
        <w:rPr>
          <w:sz w:val="23"/>
        </w:rPr>
        <w:t>(including</w:t>
      </w:r>
      <w:r>
        <w:rPr>
          <w:spacing w:val="-5"/>
          <w:sz w:val="23"/>
        </w:rPr>
        <w:t xml:space="preserve"> </w:t>
      </w:r>
      <w:r>
        <w:rPr>
          <w:sz w:val="23"/>
        </w:rPr>
        <w:t>date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game,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name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each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6C0E3A16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right="973" w:hanging="360"/>
        <w:rPr>
          <w:sz w:val="23"/>
        </w:rPr>
      </w:pPr>
      <w:r>
        <w:rPr>
          <w:sz w:val="23"/>
        </w:rPr>
        <w:t>The moves of all games played, except for games which are neither recorded</w:t>
      </w:r>
      <w:r>
        <w:rPr>
          <w:spacing w:val="-31"/>
          <w:sz w:val="23"/>
        </w:rPr>
        <w:t xml:space="preserve"> </w:t>
      </w:r>
      <w:r>
        <w:rPr>
          <w:sz w:val="23"/>
        </w:rPr>
        <w:t xml:space="preserve">on live boards nor recorded on scoresheets (note: </w:t>
      </w:r>
      <w:r>
        <w:rPr>
          <w:spacing w:val="-4"/>
          <w:sz w:val="23"/>
        </w:rPr>
        <w:t xml:space="preserve">this </w:t>
      </w:r>
      <w:r>
        <w:rPr>
          <w:spacing w:val="-3"/>
          <w:sz w:val="23"/>
        </w:rPr>
        <w:t xml:space="preserve">is </w:t>
      </w:r>
      <w:r>
        <w:rPr>
          <w:sz w:val="23"/>
        </w:rPr>
        <w:t xml:space="preserve">only required for the title norm tournaments, but the </w:t>
      </w:r>
      <w:r>
        <w:rPr>
          <w:spacing w:val="-3"/>
          <w:sz w:val="23"/>
        </w:rPr>
        <w:t xml:space="preserve">ECF </w:t>
      </w:r>
      <w:r>
        <w:rPr>
          <w:sz w:val="23"/>
        </w:rPr>
        <w:t xml:space="preserve">intends </w:t>
      </w:r>
      <w:r>
        <w:rPr>
          <w:spacing w:val="-3"/>
          <w:sz w:val="23"/>
        </w:rPr>
        <w:t xml:space="preserve">to </w:t>
      </w:r>
      <w:r>
        <w:rPr>
          <w:sz w:val="23"/>
        </w:rPr>
        <w:t>do this for all games</w:t>
      </w:r>
      <w:r>
        <w:rPr>
          <w:spacing w:val="-36"/>
          <w:sz w:val="23"/>
        </w:rPr>
        <w:t xml:space="preserve"> </w:t>
      </w:r>
      <w:r>
        <w:rPr>
          <w:sz w:val="23"/>
        </w:rPr>
        <w:t>captured)</w:t>
      </w:r>
    </w:p>
    <w:p w14:paraId="78D7470A" w14:textId="77777777" w:rsidR="00D73F6C" w:rsidRDefault="00000000">
      <w:pPr>
        <w:pStyle w:val="BodyText"/>
        <w:spacing w:before="89" w:line="242" w:lineRule="auto"/>
      </w:pPr>
      <w:r>
        <w:t>The ECF’s International Rating Officer will also have access to this when processing the rating files, and this will include the date of birth in full.</w:t>
      </w:r>
    </w:p>
    <w:p w14:paraId="75CD3DF2" w14:textId="77777777" w:rsidR="00D73F6C" w:rsidRDefault="00D73F6C">
      <w:pPr>
        <w:pStyle w:val="BodyText"/>
        <w:spacing w:before="1"/>
        <w:ind w:left="0"/>
        <w:rPr>
          <w:sz w:val="32"/>
        </w:rPr>
      </w:pPr>
    </w:p>
    <w:p w14:paraId="5DCE5BBB" w14:textId="6E8FB1FC" w:rsidR="00D73F6C" w:rsidRDefault="00000000">
      <w:pPr>
        <w:pStyle w:val="Heading1"/>
        <w:spacing w:before="1"/>
      </w:pPr>
      <w:r>
        <w:t xml:space="preserve">What information will be shown on the </w:t>
      </w:r>
      <w:r w:rsidR="003058F9">
        <w:t>English Senior Chess Championships 2023</w:t>
      </w:r>
      <w:r w:rsidR="00D424B1">
        <w:t xml:space="preserve"> </w:t>
      </w:r>
      <w:r>
        <w:t>website?</w:t>
      </w:r>
    </w:p>
    <w:p w14:paraId="50A207A6" w14:textId="796D2319" w:rsidR="00D73F6C" w:rsidRDefault="00000000">
      <w:pPr>
        <w:pStyle w:val="BodyText"/>
        <w:spacing w:line="242" w:lineRule="auto"/>
      </w:pPr>
      <w:r>
        <w:t xml:space="preserve">In advance of the </w:t>
      </w:r>
      <w:r w:rsidR="003058F9">
        <w:t>English Senior Chess Championships 2023</w:t>
      </w:r>
      <w:r>
        <w:t>, the ECF will update periodically a list of all the entries received so far. This will show:</w:t>
      </w:r>
    </w:p>
    <w:p w14:paraId="730C48A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77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394C8809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5"/>
        <w:rPr>
          <w:sz w:val="23"/>
        </w:rPr>
      </w:pPr>
      <w:r>
        <w:rPr>
          <w:sz w:val="23"/>
        </w:rPr>
        <w:t>Surname</w:t>
      </w:r>
    </w:p>
    <w:p w14:paraId="480B98DC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7FF416B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Club</w:t>
      </w:r>
    </w:p>
    <w:p w14:paraId="52189923" w14:textId="5E4D543C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 xml:space="preserve">ECF </w:t>
      </w:r>
      <w:r w:rsidR="007F02B2">
        <w:rPr>
          <w:sz w:val="23"/>
        </w:rPr>
        <w:t>r</w:t>
      </w:r>
      <w:r>
        <w:rPr>
          <w:sz w:val="23"/>
        </w:rPr>
        <w:t>ating</w:t>
      </w:r>
      <w:r>
        <w:rPr>
          <w:spacing w:val="-15"/>
          <w:sz w:val="23"/>
        </w:rPr>
        <w:t xml:space="preserve"> </w:t>
      </w:r>
      <w:r w:rsidR="007F02B2">
        <w:rPr>
          <w:sz w:val="23"/>
        </w:rPr>
        <w:t>code</w:t>
      </w:r>
    </w:p>
    <w:p w14:paraId="14B7BD2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FIDE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ID</w:t>
      </w:r>
    </w:p>
    <w:p w14:paraId="67DFD75B" w14:textId="57A5646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Any ECF grades, FIDE ratings, or other national ratings that the player</w:t>
      </w:r>
      <w:r>
        <w:rPr>
          <w:spacing w:val="-18"/>
          <w:sz w:val="23"/>
        </w:rPr>
        <w:t xml:space="preserve"> </w:t>
      </w:r>
      <w:r>
        <w:rPr>
          <w:sz w:val="23"/>
        </w:rPr>
        <w:t>might</w:t>
      </w:r>
      <w:r w:rsidR="007F02B2">
        <w:rPr>
          <w:sz w:val="23"/>
        </w:rPr>
        <w:t xml:space="preserve"> </w:t>
      </w:r>
      <w:proofErr w:type="gramStart"/>
      <w:r>
        <w:rPr>
          <w:sz w:val="23"/>
        </w:rPr>
        <w:t>hold</w:t>
      </w:r>
      <w:proofErr w:type="gramEnd"/>
    </w:p>
    <w:p w14:paraId="1155B0A1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ind w:hanging="365"/>
        <w:rPr>
          <w:sz w:val="23"/>
        </w:rPr>
      </w:pPr>
      <w:r>
        <w:rPr>
          <w:sz w:val="23"/>
        </w:rPr>
        <w:t>The tournament that the player has</w:t>
      </w:r>
      <w:r>
        <w:rPr>
          <w:spacing w:val="-14"/>
          <w:sz w:val="23"/>
        </w:rPr>
        <w:t xml:space="preserve"> </w:t>
      </w:r>
      <w:proofErr w:type="gramStart"/>
      <w:r>
        <w:rPr>
          <w:sz w:val="23"/>
        </w:rPr>
        <w:t>entered</w:t>
      </w:r>
      <w:proofErr w:type="gramEnd"/>
    </w:p>
    <w:p w14:paraId="46764601" w14:textId="7048A022" w:rsidR="00D73F6C" w:rsidRDefault="000A1D5C" w:rsidP="000A1D5C">
      <w:pPr>
        <w:pStyle w:val="BodyText"/>
        <w:ind w:right="431"/>
      </w:pPr>
      <w:r>
        <w:br/>
      </w:r>
      <w:r>
        <w:br/>
      </w:r>
      <w:r>
        <w:lastRenderedPageBreak/>
        <w:t xml:space="preserve">During the </w:t>
      </w:r>
      <w:r w:rsidR="007750EB">
        <w:t>event</w:t>
      </w:r>
      <w:r>
        <w:t xml:space="preserve">, the ECF will publish pairings and results of all tournaments on Chess-Results.com, which will then be linked to from the </w:t>
      </w:r>
      <w:r w:rsidR="003058F9">
        <w:t>English Senior Chess Championships 2023</w:t>
      </w:r>
      <w:r w:rsidR="00D424B1">
        <w:t xml:space="preserve"> </w:t>
      </w:r>
      <w:r>
        <w:t>website. This website will show the following information for each tournament they have entered:</w:t>
      </w:r>
    </w:p>
    <w:p w14:paraId="42687B3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5" w:line="272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3D4CBC0F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43D770A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3B0A85E6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Club</w:t>
      </w:r>
    </w:p>
    <w:p w14:paraId="1DBF955C" w14:textId="4B9AE1AF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5"/>
        <w:rPr>
          <w:sz w:val="23"/>
        </w:rPr>
      </w:pPr>
      <w:r>
        <w:rPr>
          <w:sz w:val="23"/>
        </w:rPr>
        <w:t xml:space="preserve">ECF </w:t>
      </w:r>
      <w:r w:rsidR="007F02B2">
        <w:rPr>
          <w:sz w:val="23"/>
        </w:rPr>
        <w:t>r</w:t>
      </w:r>
      <w:r>
        <w:rPr>
          <w:sz w:val="23"/>
        </w:rPr>
        <w:t>ating</w:t>
      </w:r>
      <w:r>
        <w:rPr>
          <w:spacing w:val="-15"/>
          <w:sz w:val="23"/>
        </w:rPr>
        <w:t xml:space="preserve"> </w:t>
      </w:r>
      <w:r w:rsidR="007F02B2">
        <w:rPr>
          <w:sz w:val="23"/>
        </w:rPr>
        <w:t>r</w:t>
      </w:r>
      <w:r>
        <w:rPr>
          <w:sz w:val="23"/>
        </w:rPr>
        <w:t>eference</w:t>
      </w:r>
    </w:p>
    <w:p w14:paraId="59D1A4D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exact"/>
        <w:ind w:hanging="365"/>
        <w:rPr>
          <w:sz w:val="23"/>
        </w:rPr>
      </w:pPr>
      <w:r>
        <w:rPr>
          <w:sz w:val="23"/>
        </w:rPr>
        <w:t>FIDE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ID</w:t>
      </w:r>
    </w:p>
    <w:p w14:paraId="5AAEA633" w14:textId="0FD0E6BF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5"/>
        <w:rPr>
          <w:sz w:val="23"/>
        </w:rPr>
      </w:pPr>
      <w:r>
        <w:rPr>
          <w:sz w:val="23"/>
        </w:rPr>
        <w:t>The grade or rating being used for pairing purposes in</w:t>
      </w:r>
      <w:r>
        <w:rPr>
          <w:spacing w:val="-16"/>
          <w:sz w:val="23"/>
        </w:rPr>
        <w:t xml:space="preserve"> </w:t>
      </w:r>
      <w:r>
        <w:rPr>
          <w:sz w:val="23"/>
        </w:rPr>
        <w:t>that</w:t>
      </w:r>
      <w:r w:rsidR="007F02B2">
        <w:rPr>
          <w:sz w:val="23"/>
        </w:rPr>
        <w:t xml:space="preserve"> </w:t>
      </w:r>
      <w:proofErr w:type="gramStart"/>
      <w:r>
        <w:rPr>
          <w:sz w:val="23"/>
        </w:rPr>
        <w:t>tournament</w:t>
      </w:r>
      <w:proofErr w:type="gramEnd"/>
    </w:p>
    <w:p w14:paraId="792ACC4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240" w:lineRule="auto"/>
        <w:ind w:right="561" w:hanging="36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results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all</w:t>
      </w:r>
      <w:r>
        <w:rPr>
          <w:spacing w:val="-11"/>
          <w:sz w:val="23"/>
        </w:rPr>
        <w:t xml:space="preserve"> </w:t>
      </w:r>
      <w:r>
        <w:rPr>
          <w:sz w:val="23"/>
        </w:rPr>
        <w:t>games</w:t>
      </w:r>
      <w:r>
        <w:rPr>
          <w:spacing w:val="-7"/>
          <w:sz w:val="23"/>
        </w:rPr>
        <w:t xml:space="preserve"> </w:t>
      </w:r>
      <w:r>
        <w:rPr>
          <w:sz w:val="23"/>
        </w:rPr>
        <w:t>played</w:t>
      </w:r>
      <w:r>
        <w:rPr>
          <w:spacing w:val="-1"/>
          <w:sz w:val="23"/>
        </w:rPr>
        <w:t xml:space="preserve"> </w:t>
      </w:r>
      <w:r>
        <w:rPr>
          <w:sz w:val="23"/>
        </w:rPr>
        <w:t>(including</w:t>
      </w:r>
      <w:r>
        <w:rPr>
          <w:spacing w:val="-5"/>
          <w:sz w:val="23"/>
        </w:rPr>
        <w:t xml:space="preserve"> </w:t>
      </w:r>
      <w:r>
        <w:rPr>
          <w:sz w:val="23"/>
        </w:rPr>
        <w:t>date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game,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name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each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79EC23F2" w14:textId="77777777" w:rsidR="00D73F6C" w:rsidRDefault="00D73F6C">
      <w:pPr>
        <w:pStyle w:val="BodyText"/>
        <w:spacing w:before="11"/>
        <w:ind w:left="0"/>
        <w:rPr>
          <w:sz w:val="25"/>
        </w:rPr>
      </w:pPr>
    </w:p>
    <w:p w14:paraId="732BFEDC" w14:textId="77777777" w:rsidR="00D73F6C" w:rsidRDefault="00000000">
      <w:pPr>
        <w:pStyle w:val="Heading1"/>
      </w:pPr>
      <w:r>
        <w:t>Photographs &amp; video</w:t>
      </w:r>
    </w:p>
    <w:p w14:paraId="79DD392D" w14:textId="6F88941B" w:rsidR="00D73F6C" w:rsidRDefault="00000000">
      <w:pPr>
        <w:pStyle w:val="BodyText"/>
        <w:spacing w:before="100" w:line="242" w:lineRule="auto"/>
        <w:ind w:right="431"/>
      </w:pPr>
      <w:r>
        <w:t xml:space="preserve">The ECF will take </w:t>
      </w:r>
      <w:proofErr w:type="gramStart"/>
      <w:r>
        <w:t>a number of</w:t>
      </w:r>
      <w:proofErr w:type="gramEnd"/>
      <w:r>
        <w:t xml:space="preserve"> photographs and videos during the </w:t>
      </w:r>
      <w:r w:rsidR="007750EB">
        <w:t>event</w:t>
      </w:r>
      <w:r>
        <w:t>. These will include the following:</w:t>
      </w:r>
    </w:p>
    <w:p w14:paraId="36E76BE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4" w:line="240" w:lineRule="auto"/>
        <w:ind w:hanging="365"/>
        <w:rPr>
          <w:sz w:val="23"/>
        </w:rPr>
      </w:pPr>
      <w:r>
        <w:rPr>
          <w:sz w:val="23"/>
        </w:rPr>
        <w:t>General photographs of the playing</w:t>
      </w:r>
      <w:r>
        <w:rPr>
          <w:spacing w:val="-22"/>
          <w:sz w:val="23"/>
        </w:rPr>
        <w:t xml:space="preserve"> </w:t>
      </w:r>
      <w:r>
        <w:rPr>
          <w:sz w:val="23"/>
        </w:rPr>
        <w:t>area</w:t>
      </w:r>
    </w:p>
    <w:p w14:paraId="67238729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42" w:lineRule="auto"/>
        <w:ind w:right="1046" w:hanging="360"/>
        <w:rPr>
          <w:sz w:val="23"/>
        </w:rPr>
      </w:pPr>
      <w:r>
        <w:rPr>
          <w:sz w:val="23"/>
        </w:rPr>
        <w:t>Photographs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individual</w:t>
      </w:r>
      <w:r>
        <w:rPr>
          <w:spacing w:val="-9"/>
          <w:sz w:val="23"/>
        </w:rPr>
        <w:t xml:space="preserve"> </w:t>
      </w:r>
      <w:r>
        <w:rPr>
          <w:sz w:val="23"/>
        </w:rPr>
        <w:t>players,</w:t>
      </w:r>
      <w:r>
        <w:rPr>
          <w:spacing w:val="-8"/>
          <w:sz w:val="23"/>
        </w:rPr>
        <w:t xml:space="preserve"> </w:t>
      </w:r>
      <w:r>
        <w:rPr>
          <w:sz w:val="23"/>
        </w:rPr>
        <w:t>who</w:t>
      </w:r>
      <w:r>
        <w:rPr>
          <w:spacing w:val="-7"/>
          <w:sz w:val="23"/>
        </w:rPr>
        <w:t xml:space="preserve"> </w:t>
      </w:r>
      <w:r>
        <w:rPr>
          <w:sz w:val="23"/>
        </w:rPr>
        <w:t>will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identified,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4"/>
          <w:sz w:val="23"/>
        </w:rPr>
        <w:t xml:space="preserve"> </w:t>
      </w:r>
      <w:r>
        <w:rPr>
          <w:sz w:val="23"/>
        </w:rPr>
        <w:t>they</w:t>
      </w:r>
      <w:r>
        <w:rPr>
          <w:spacing w:val="-9"/>
          <w:sz w:val="23"/>
        </w:rPr>
        <w:t xml:space="preserve"> </w:t>
      </w:r>
      <w:r>
        <w:rPr>
          <w:sz w:val="23"/>
        </w:rPr>
        <w:t>are</w:t>
      </w:r>
      <w:r>
        <w:rPr>
          <w:spacing w:val="-10"/>
          <w:sz w:val="23"/>
        </w:rPr>
        <w:t xml:space="preserve"> </w:t>
      </w:r>
      <w:r>
        <w:rPr>
          <w:sz w:val="23"/>
        </w:rPr>
        <w:t>playing their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games</w:t>
      </w:r>
      <w:proofErr w:type="gramEnd"/>
    </w:p>
    <w:p w14:paraId="59050E9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>Photographs of individual prizewinners, who will be</w:t>
      </w:r>
      <w:r>
        <w:rPr>
          <w:spacing w:val="-11"/>
          <w:sz w:val="23"/>
        </w:rPr>
        <w:t xml:space="preserve"> </w:t>
      </w:r>
      <w:proofErr w:type="gramStart"/>
      <w:r>
        <w:rPr>
          <w:sz w:val="23"/>
        </w:rPr>
        <w:t>identified</w:t>
      </w:r>
      <w:proofErr w:type="gramEnd"/>
    </w:p>
    <w:p w14:paraId="320E1A90" w14:textId="77777777" w:rsidR="00D73F6C" w:rsidRDefault="00000000">
      <w:pPr>
        <w:pStyle w:val="BodyText"/>
        <w:spacing w:before="98"/>
      </w:pPr>
      <w:r>
        <w:t>These photographs and videos will potentially appear in one or more of the following places:</w:t>
      </w:r>
    </w:p>
    <w:p w14:paraId="621DE060" w14:textId="44AD10E3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5" w:line="272" w:lineRule="exact"/>
        <w:ind w:hanging="365"/>
        <w:rPr>
          <w:sz w:val="23"/>
        </w:rPr>
      </w:pPr>
      <w:r>
        <w:rPr>
          <w:sz w:val="23"/>
        </w:rPr>
        <w:t xml:space="preserve">The </w:t>
      </w:r>
      <w:r w:rsidR="003058F9">
        <w:t>English Senior Chess Championships 2023</w:t>
      </w:r>
      <w:r w:rsidR="00D424B1">
        <w:t xml:space="preserve"> </w:t>
      </w:r>
      <w:r>
        <w:rPr>
          <w:sz w:val="23"/>
        </w:rPr>
        <w:t>website</w:t>
      </w:r>
    </w:p>
    <w:p w14:paraId="2F35A97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The ECF’s social media</w:t>
      </w:r>
      <w:r>
        <w:rPr>
          <w:spacing w:val="-10"/>
          <w:sz w:val="23"/>
        </w:rPr>
        <w:t xml:space="preserve"> </w:t>
      </w:r>
      <w:r>
        <w:rPr>
          <w:sz w:val="23"/>
        </w:rPr>
        <w:t>accounts</w:t>
      </w:r>
    </w:p>
    <w:p w14:paraId="38B2942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ind w:hanging="365"/>
        <w:rPr>
          <w:sz w:val="23"/>
        </w:rPr>
      </w:pPr>
      <w:r>
        <w:rPr>
          <w:sz w:val="23"/>
        </w:rPr>
        <w:t>Local or national newspapers and their</w:t>
      </w:r>
      <w:r>
        <w:rPr>
          <w:spacing w:val="-27"/>
          <w:sz w:val="23"/>
        </w:rPr>
        <w:t xml:space="preserve"> </w:t>
      </w:r>
      <w:r>
        <w:rPr>
          <w:sz w:val="23"/>
        </w:rPr>
        <w:t>websites</w:t>
      </w:r>
    </w:p>
    <w:p w14:paraId="35EB04F9" w14:textId="12F53ECB" w:rsidR="00D73F6C" w:rsidRDefault="00000000">
      <w:pPr>
        <w:pStyle w:val="BodyText"/>
        <w:spacing w:before="97"/>
        <w:ind w:right="140"/>
      </w:pPr>
      <w:r>
        <w:t xml:space="preserve">The ECF is of the opinion that it has a legitimate interest to publish these photographs for the benefit of helping to </w:t>
      </w:r>
      <w:proofErr w:type="spellStart"/>
      <w:r>
        <w:t>publicise</w:t>
      </w:r>
      <w:proofErr w:type="spellEnd"/>
      <w:r>
        <w:t xml:space="preserve"> the </w:t>
      </w:r>
      <w:r w:rsidR="003058F9">
        <w:t>English Senior Chess Championships 2023</w:t>
      </w:r>
      <w:r>
        <w:t>.</w:t>
      </w:r>
    </w:p>
    <w:sectPr w:rsidR="00D73F6C">
      <w:pgSz w:w="11920" w:h="16860"/>
      <w:pgMar w:top="12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4C94"/>
    <w:multiLevelType w:val="hybridMultilevel"/>
    <w:tmpl w:val="353810A6"/>
    <w:lvl w:ilvl="0" w:tplc="0B946C58">
      <w:numFmt w:val="bullet"/>
      <w:lvlText w:val=""/>
      <w:lvlJc w:val="left"/>
      <w:pPr>
        <w:ind w:left="820" w:hanging="364"/>
      </w:pPr>
      <w:rPr>
        <w:rFonts w:ascii="Wingdings" w:eastAsia="Wingdings" w:hAnsi="Wingdings" w:cs="Wingdings" w:hint="default"/>
        <w:w w:val="95"/>
        <w:sz w:val="20"/>
        <w:szCs w:val="20"/>
        <w:lang w:val="en-US" w:eastAsia="en-US" w:bidi="ar-SA"/>
      </w:rPr>
    </w:lvl>
    <w:lvl w:ilvl="1" w:tplc="D12ABE9C">
      <w:numFmt w:val="bullet"/>
      <w:lvlText w:val="•"/>
      <w:lvlJc w:val="left"/>
      <w:pPr>
        <w:ind w:left="1664" w:hanging="364"/>
      </w:pPr>
      <w:rPr>
        <w:rFonts w:hint="default"/>
        <w:lang w:val="en-US" w:eastAsia="en-US" w:bidi="ar-SA"/>
      </w:rPr>
    </w:lvl>
    <w:lvl w:ilvl="2" w:tplc="D6E6F264">
      <w:numFmt w:val="bullet"/>
      <w:lvlText w:val="•"/>
      <w:lvlJc w:val="left"/>
      <w:pPr>
        <w:ind w:left="2508" w:hanging="364"/>
      </w:pPr>
      <w:rPr>
        <w:rFonts w:hint="default"/>
        <w:lang w:val="en-US" w:eastAsia="en-US" w:bidi="ar-SA"/>
      </w:rPr>
    </w:lvl>
    <w:lvl w:ilvl="3" w:tplc="76B4429C">
      <w:numFmt w:val="bullet"/>
      <w:lvlText w:val="•"/>
      <w:lvlJc w:val="left"/>
      <w:pPr>
        <w:ind w:left="3352" w:hanging="364"/>
      </w:pPr>
      <w:rPr>
        <w:rFonts w:hint="default"/>
        <w:lang w:val="en-US" w:eastAsia="en-US" w:bidi="ar-SA"/>
      </w:rPr>
    </w:lvl>
    <w:lvl w:ilvl="4" w:tplc="E0BAFD9C">
      <w:numFmt w:val="bullet"/>
      <w:lvlText w:val="•"/>
      <w:lvlJc w:val="left"/>
      <w:pPr>
        <w:ind w:left="4196" w:hanging="364"/>
      </w:pPr>
      <w:rPr>
        <w:rFonts w:hint="default"/>
        <w:lang w:val="en-US" w:eastAsia="en-US" w:bidi="ar-SA"/>
      </w:rPr>
    </w:lvl>
    <w:lvl w:ilvl="5" w:tplc="E6DAF3B0">
      <w:numFmt w:val="bullet"/>
      <w:lvlText w:val="•"/>
      <w:lvlJc w:val="left"/>
      <w:pPr>
        <w:ind w:left="5040" w:hanging="364"/>
      </w:pPr>
      <w:rPr>
        <w:rFonts w:hint="default"/>
        <w:lang w:val="en-US" w:eastAsia="en-US" w:bidi="ar-SA"/>
      </w:rPr>
    </w:lvl>
    <w:lvl w:ilvl="6" w:tplc="31A282FC">
      <w:numFmt w:val="bullet"/>
      <w:lvlText w:val="•"/>
      <w:lvlJc w:val="left"/>
      <w:pPr>
        <w:ind w:left="5884" w:hanging="364"/>
      </w:pPr>
      <w:rPr>
        <w:rFonts w:hint="default"/>
        <w:lang w:val="en-US" w:eastAsia="en-US" w:bidi="ar-SA"/>
      </w:rPr>
    </w:lvl>
    <w:lvl w:ilvl="7" w:tplc="A6F0C844">
      <w:numFmt w:val="bullet"/>
      <w:lvlText w:val="•"/>
      <w:lvlJc w:val="left"/>
      <w:pPr>
        <w:ind w:left="6728" w:hanging="364"/>
      </w:pPr>
      <w:rPr>
        <w:rFonts w:hint="default"/>
        <w:lang w:val="en-US" w:eastAsia="en-US" w:bidi="ar-SA"/>
      </w:rPr>
    </w:lvl>
    <w:lvl w:ilvl="8" w:tplc="948AEB2A">
      <w:numFmt w:val="bullet"/>
      <w:lvlText w:val="•"/>
      <w:lvlJc w:val="left"/>
      <w:pPr>
        <w:ind w:left="7572" w:hanging="364"/>
      </w:pPr>
      <w:rPr>
        <w:rFonts w:hint="default"/>
        <w:lang w:val="en-US" w:eastAsia="en-US" w:bidi="ar-SA"/>
      </w:rPr>
    </w:lvl>
  </w:abstractNum>
  <w:num w:numId="1" w16cid:durableId="117214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6C"/>
    <w:rsid w:val="000A1D5C"/>
    <w:rsid w:val="003058F9"/>
    <w:rsid w:val="0031294B"/>
    <w:rsid w:val="005F3ABB"/>
    <w:rsid w:val="007750EB"/>
    <w:rsid w:val="007F02B2"/>
    <w:rsid w:val="00C44C9A"/>
    <w:rsid w:val="00C5794F"/>
    <w:rsid w:val="00D065C6"/>
    <w:rsid w:val="00D424B1"/>
    <w:rsid w:val="00D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E5D4"/>
  <w15:docId w15:val="{9C7431B6-69BE-4467-AD46-AC5C7FC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1" w:lineRule="exact"/>
      <w:ind w:left="100"/>
      <w:jc w:val="both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820" w:hanging="365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hess.org.uk/about/ecf-offic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ating.org.uk/v2/new/list_play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ating.org.uk/v2/new/list_players.php" TargetMode="External"/><Relationship Id="rId5" Type="http://schemas.openxmlformats.org/officeDocument/2006/relationships/hyperlink" Target="https://www.ecfrating.org.uk/v2/new/list_player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Ed Goodwin</dc:creator>
  <cp:lastModifiedBy>Andrew Walker</cp:lastModifiedBy>
  <cp:revision>11</cp:revision>
  <dcterms:created xsi:type="dcterms:W3CDTF">2022-11-28T16:00:00Z</dcterms:created>
  <dcterms:modified xsi:type="dcterms:W3CDTF">2023-01-13T14:31:00Z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