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2127"/>
        <w:gridCol w:w="5103"/>
        <w:gridCol w:w="2835"/>
      </w:tblGrid>
      <w:tr w:rsidR="00813A9A" w:rsidRPr="005530C7" w14:paraId="5B4D3398" w14:textId="77777777" w:rsidTr="002C2418">
        <w:trPr>
          <w:jc w:val="center"/>
        </w:trPr>
        <w:tc>
          <w:tcPr>
            <w:tcW w:w="2127" w:type="dxa"/>
          </w:tcPr>
          <w:p w14:paraId="12966C44" w14:textId="77777777" w:rsidR="00813A9A" w:rsidRPr="005530C7" w:rsidRDefault="00885B9D" w:rsidP="00813A9A">
            <w:pPr>
              <w:tabs>
                <w:tab w:val="center" w:pos="4153"/>
              </w:tabs>
              <w:spacing w:before="120" w:after="120"/>
              <w:jc w:val="center"/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sz w:val="28"/>
                <w:szCs w:val="28"/>
                <w:lang w:eastAsia="en-GB"/>
              </w:rPr>
              <w:drawing>
                <wp:inline distT="0" distB="0" distL="0" distR="0" wp14:anchorId="2FAE8A38" wp14:editId="55F94761">
                  <wp:extent cx="952500" cy="1152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2FC415C4" w14:textId="77777777" w:rsidR="00813A9A" w:rsidRPr="005530C7" w:rsidRDefault="00813A9A" w:rsidP="00813A9A">
            <w:pPr>
              <w:shd w:val="clear" w:color="auto" w:fill="FFFFFF"/>
              <w:tabs>
                <w:tab w:val="center" w:pos="4153"/>
              </w:tabs>
              <w:spacing w:before="120" w:after="120"/>
              <w:jc w:val="center"/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</w:pPr>
            <w:r w:rsidRPr="005530C7"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  <w:t xml:space="preserve">ECF Secondary School </w:t>
            </w:r>
          </w:p>
          <w:p w14:paraId="1083C85D" w14:textId="77777777" w:rsidR="00813A9A" w:rsidRPr="005530C7" w:rsidRDefault="00813A9A" w:rsidP="00813A9A">
            <w:pPr>
              <w:shd w:val="clear" w:color="auto" w:fill="FFFFFF"/>
              <w:tabs>
                <w:tab w:val="center" w:pos="4153"/>
              </w:tabs>
              <w:spacing w:before="120" w:after="120"/>
              <w:jc w:val="center"/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</w:pPr>
            <w:r w:rsidRPr="005530C7"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  <w:t>Rapidplay Chess Tournament</w:t>
            </w:r>
          </w:p>
          <w:p w14:paraId="2AAA4831" w14:textId="0A64FFE5" w:rsidR="00813A9A" w:rsidRPr="005530C7" w:rsidRDefault="00813A9A" w:rsidP="00813A9A">
            <w:pPr>
              <w:shd w:val="clear" w:color="auto" w:fill="FFFFFF"/>
              <w:tabs>
                <w:tab w:val="center" w:pos="4153"/>
              </w:tabs>
              <w:spacing w:before="120" w:after="120"/>
              <w:jc w:val="center"/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</w:pPr>
            <w:r w:rsidRPr="005530C7"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  <w:t xml:space="preserve">Sunday </w:t>
            </w:r>
            <w:r w:rsidR="00505CD2"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  <w:t>13</w:t>
            </w:r>
            <w:r w:rsidR="00505CD2" w:rsidRPr="00505CD2">
              <w:rPr>
                <w:rStyle w:val="Strong"/>
                <w:rFonts w:ascii="Arial" w:hAnsi="Arial" w:cs="Arial"/>
                <w:color w:val="333333"/>
                <w:sz w:val="28"/>
                <w:szCs w:val="28"/>
                <w:vertAlign w:val="superscript"/>
                <w:lang w:val="en-US"/>
              </w:rPr>
              <w:t>th</w:t>
            </w:r>
            <w:r w:rsidR="00505CD2"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  <w:t xml:space="preserve"> </w:t>
            </w:r>
            <w:r w:rsidR="00023CED"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  <w:t>Octo</w:t>
            </w:r>
            <w:r w:rsidR="003A782E"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  <w:t>ber 20</w:t>
            </w:r>
            <w:r w:rsidR="00023CED"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  <w:t>2</w:t>
            </w:r>
            <w:r w:rsidR="00505CD2"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  <w:t>4</w:t>
            </w:r>
          </w:p>
          <w:p w14:paraId="61A04050" w14:textId="77777777" w:rsidR="00813A9A" w:rsidRPr="005530C7" w:rsidRDefault="00813A9A" w:rsidP="006A46D8">
            <w:pPr>
              <w:shd w:val="clear" w:color="auto" w:fill="FFFFFF"/>
              <w:tabs>
                <w:tab w:val="center" w:pos="4153"/>
              </w:tabs>
              <w:spacing w:before="120" w:after="120"/>
              <w:jc w:val="center"/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</w:pPr>
            <w:r w:rsidRPr="005530C7"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  <w:t xml:space="preserve">Eton College, Berks. </w:t>
            </w:r>
          </w:p>
        </w:tc>
        <w:tc>
          <w:tcPr>
            <w:tcW w:w="2835" w:type="dxa"/>
          </w:tcPr>
          <w:p w14:paraId="5BD025F6" w14:textId="77777777" w:rsidR="00813A9A" w:rsidRPr="005530C7" w:rsidRDefault="00885B9D" w:rsidP="00813A9A">
            <w:pPr>
              <w:tabs>
                <w:tab w:val="center" w:pos="4153"/>
              </w:tabs>
              <w:spacing w:before="120" w:after="120"/>
              <w:jc w:val="center"/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</w:pPr>
            <w:r w:rsidRPr="005530C7">
              <w:rPr>
                <w:rFonts w:ascii="Arial" w:hAnsi="Arial" w:cs="Arial"/>
                <w:b/>
                <w:bCs/>
                <w:noProof/>
                <w:color w:val="333333"/>
                <w:sz w:val="28"/>
                <w:szCs w:val="28"/>
                <w:lang w:eastAsia="en-GB"/>
              </w:rPr>
              <w:drawing>
                <wp:inline distT="0" distB="0" distL="0" distR="0" wp14:anchorId="5734478D" wp14:editId="0BA9DAF8">
                  <wp:extent cx="1552575" cy="4953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13745" w14:textId="7CA90174" w:rsidR="009C3B24" w:rsidRPr="00C20A5F" w:rsidRDefault="00850C4C" w:rsidP="002C2418">
      <w:pPr>
        <w:shd w:val="clear" w:color="auto" w:fill="FFFFFF"/>
        <w:spacing w:before="120" w:after="120"/>
        <w:jc w:val="center"/>
        <w:rPr>
          <w:rFonts w:ascii="Arial" w:hAnsi="Arial" w:cs="Arial"/>
          <w:color w:val="333333"/>
          <w:sz w:val="28"/>
          <w:szCs w:val="28"/>
          <w:lang w:val="en-US"/>
        </w:rPr>
      </w:pPr>
      <w:bookmarkStart w:id="0" w:name="top"/>
      <w:bookmarkEnd w:id="0"/>
      <w:r>
        <w:rPr>
          <w:noProof/>
          <w:lang w:eastAsia="en-GB"/>
        </w:rPr>
        <w:drawing>
          <wp:inline distT="0" distB="0" distL="0" distR="0" wp14:anchorId="2D8E9CC7" wp14:editId="025B104D">
            <wp:extent cx="5389949" cy="4038600"/>
            <wp:effectExtent l="0" t="0" r="1270" b="0"/>
            <wp:docPr id="6140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292" cy="404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1EDD" w14:textId="77777777" w:rsidR="00C20A5F" w:rsidRPr="00DF52B9" w:rsidRDefault="00794297" w:rsidP="00C20A5F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333333"/>
          <w:sz w:val="22"/>
          <w:szCs w:val="22"/>
          <w:lang w:val="en-US"/>
        </w:rPr>
      </w:pPr>
      <w:bookmarkStart w:id="1" w:name="eventsummary"/>
      <w:bookmarkStart w:id="2" w:name="_Hlk5963773"/>
      <w:bookmarkEnd w:id="1"/>
      <w:r w:rsidRPr="00DF52B9">
        <w:rPr>
          <w:rStyle w:val="Strong"/>
          <w:rFonts w:ascii="Arial" w:hAnsi="Arial" w:cs="Arial"/>
          <w:color w:val="333333"/>
          <w:sz w:val="22"/>
          <w:szCs w:val="22"/>
          <w:lang w:val="en-US"/>
        </w:rPr>
        <w:t>Venue</w:t>
      </w:r>
      <w:r w:rsidR="00C20A5F" w:rsidRPr="00DF52B9">
        <w:rPr>
          <w:rStyle w:val="Strong"/>
          <w:rFonts w:ascii="Arial" w:hAnsi="Arial" w:cs="Arial"/>
          <w:color w:val="333333"/>
          <w:sz w:val="22"/>
          <w:szCs w:val="22"/>
          <w:lang w:val="en-US"/>
        </w:rPr>
        <w:t>:</w:t>
      </w:r>
      <w:r w:rsidR="00C20A5F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="009C3B24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Eton College, </w:t>
      </w:r>
      <w:r w:rsidR="005B4D5B" w:rsidRPr="00DF52B9">
        <w:rPr>
          <w:rFonts w:ascii="Arial" w:hAnsi="Arial" w:cs="Arial"/>
          <w:color w:val="333333"/>
          <w:sz w:val="22"/>
          <w:szCs w:val="22"/>
          <w:lang w:val="en-US"/>
        </w:rPr>
        <w:t>Windsor SL4 6DW</w:t>
      </w:r>
    </w:p>
    <w:p w14:paraId="3E1F550E" w14:textId="11E71E82" w:rsidR="00794297" w:rsidRPr="00DF52B9" w:rsidRDefault="00794297" w:rsidP="00C20A5F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333333"/>
          <w:sz w:val="22"/>
          <w:szCs w:val="22"/>
          <w:lang w:val="en-US"/>
        </w:rPr>
      </w:pPr>
      <w:r w:rsidRPr="00DF52B9">
        <w:rPr>
          <w:rFonts w:ascii="Arial" w:hAnsi="Arial" w:cs="Arial"/>
          <w:b/>
          <w:color w:val="333333"/>
          <w:sz w:val="22"/>
          <w:szCs w:val="22"/>
          <w:lang w:val="en-US"/>
        </w:rPr>
        <w:t>Time</w:t>
      </w:r>
      <w:r w:rsidRPr="00DF52B9">
        <w:rPr>
          <w:rFonts w:ascii="Arial" w:hAnsi="Arial" w:cs="Arial"/>
          <w:color w:val="333333"/>
          <w:sz w:val="22"/>
          <w:szCs w:val="22"/>
          <w:lang w:val="en-US"/>
        </w:rPr>
        <w:t>: Registration from 10am, play start 11am, finish about 5pm</w:t>
      </w:r>
    </w:p>
    <w:p w14:paraId="530ED3ED" w14:textId="181CE98C" w:rsidR="00904400" w:rsidRPr="00DF52B9" w:rsidRDefault="00794297" w:rsidP="00C20A5F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333333"/>
          <w:sz w:val="22"/>
          <w:szCs w:val="22"/>
          <w:lang w:val="en-US"/>
        </w:rPr>
      </w:pPr>
      <w:r w:rsidRPr="00DF52B9">
        <w:rPr>
          <w:rStyle w:val="Strong"/>
          <w:rFonts w:ascii="Arial" w:hAnsi="Arial" w:cs="Arial"/>
          <w:color w:val="333333"/>
          <w:sz w:val="22"/>
          <w:szCs w:val="22"/>
          <w:lang w:val="en-US"/>
        </w:rPr>
        <w:t>Event Format</w:t>
      </w:r>
      <w:r w:rsidR="00C20A5F" w:rsidRPr="00DF52B9">
        <w:rPr>
          <w:rStyle w:val="Strong"/>
          <w:rFonts w:ascii="Arial" w:hAnsi="Arial" w:cs="Arial"/>
          <w:color w:val="333333"/>
          <w:sz w:val="22"/>
          <w:szCs w:val="22"/>
          <w:lang w:val="en-US"/>
        </w:rPr>
        <w:t>:</w:t>
      </w:r>
      <w:r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="002A35CB" w:rsidRPr="00DF52B9">
        <w:rPr>
          <w:rFonts w:ascii="Arial" w:hAnsi="Arial" w:cs="Arial"/>
          <w:color w:val="333333"/>
          <w:sz w:val="22"/>
          <w:szCs w:val="22"/>
          <w:lang w:val="en-US"/>
        </w:rPr>
        <w:t>5</w:t>
      </w:r>
      <w:r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 round Swiss rapid play tournament.</w:t>
      </w:r>
      <w:r w:rsidR="00C20A5F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="00904400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Digital chess clocks: all moves in 20 minutes + 5 sec/move. All games will be ECF </w:t>
      </w:r>
      <w:r w:rsidR="001D5263">
        <w:rPr>
          <w:rFonts w:ascii="Arial" w:hAnsi="Arial" w:cs="Arial"/>
          <w:color w:val="333333"/>
          <w:sz w:val="22"/>
          <w:szCs w:val="22"/>
          <w:lang w:val="en-US"/>
        </w:rPr>
        <w:t>rated</w:t>
      </w:r>
      <w:r w:rsidR="00904400" w:rsidRPr="00DF52B9">
        <w:rPr>
          <w:rFonts w:ascii="Arial" w:hAnsi="Arial" w:cs="Arial"/>
          <w:color w:val="333333"/>
          <w:sz w:val="22"/>
          <w:szCs w:val="22"/>
          <w:lang w:val="en-US"/>
        </w:rPr>
        <w:t>.</w:t>
      </w:r>
    </w:p>
    <w:p w14:paraId="7AE4FCC4" w14:textId="5B1EBA63" w:rsidR="00C3330A" w:rsidRDefault="00794297" w:rsidP="00C20A5F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333333"/>
          <w:sz w:val="22"/>
          <w:szCs w:val="22"/>
          <w:lang w:val="en-US"/>
        </w:rPr>
      </w:pPr>
      <w:r w:rsidRPr="00DF52B9">
        <w:rPr>
          <w:rFonts w:ascii="Arial" w:hAnsi="Arial" w:cs="Arial"/>
          <w:b/>
          <w:color w:val="333333"/>
          <w:sz w:val="22"/>
          <w:szCs w:val="22"/>
          <w:lang w:val="en-US"/>
        </w:rPr>
        <w:t>Teams</w:t>
      </w:r>
      <w:r w:rsidRPr="00DF52B9">
        <w:rPr>
          <w:rFonts w:ascii="Arial" w:hAnsi="Arial" w:cs="Arial"/>
          <w:color w:val="333333"/>
          <w:sz w:val="22"/>
          <w:szCs w:val="22"/>
          <w:lang w:val="en-US"/>
        </w:rPr>
        <w:t>: T</w:t>
      </w:r>
      <w:r w:rsidR="009C3B24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eams </w:t>
      </w:r>
      <w:r w:rsidR="001C28A8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will </w:t>
      </w:r>
      <w:r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consist of 6 players in </w:t>
      </w:r>
      <w:r w:rsidR="001C28A8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school </w:t>
      </w:r>
      <w:r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years </w:t>
      </w:r>
      <w:r w:rsidR="002C2418" w:rsidRPr="00DF52B9">
        <w:rPr>
          <w:rFonts w:ascii="Arial" w:hAnsi="Arial" w:cs="Arial"/>
          <w:color w:val="333333"/>
          <w:sz w:val="22"/>
          <w:szCs w:val="22"/>
          <w:lang w:val="en-US"/>
        </w:rPr>
        <w:t>7</w:t>
      </w:r>
      <w:r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 to 13. Schools can enter one or two teams. </w:t>
      </w:r>
    </w:p>
    <w:p w14:paraId="4E884C37" w14:textId="5BA4383F" w:rsidR="00505CD2" w:rsidRDefault="00505CD2" w:rsidP="00C20A5F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333333"/>
          <w:sz w:val="22"/>
          <w:szCs w:val="22"/>
          <w:lang w:val="en-US"/>
        </w:rPr>
      </w:pPr>
      <w:r w:rsidRPr="00505CD2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Sections:</w:t>
      </w:r>
      <w:r>
        <w:rPr>
          <w:rFonts w:ascii="Arial" w:hAnsi="Arial" w:cs="Arial"/>
          <w:color w:val="333333"/>
          <w:sz w:val="22"/>
          <w:szCs w:val="22"/>
          <w:lang w:val="en-US"/>
        </w:rPr>
        <w:t xml:space="preserve"> This year there will be two sections: Open and Major (team average rating under 1400). Teams will be allocated their section once the October </w:t>
      </w:r>
      <w:r w:rsidR="00825D2A">
        <w:rPr>
          <w:rFonts w:ascii="Arial" w:hAnsi="Arial" w:cs="Arial"/>
          <w:color w:val="333333"/>
          <w:sz w:val="22"/>
          <w:szCs w:val="22"/>
          <w:lang w:val="en-US"/>
        </w:rPr>
        <w:t xml:space="preserve">ECF </w:t>
      </w:r>
      <w:r>
        <w:rPr>
          <w:rFonts w:ascii="Arial" w:hAnsi="Arial" w:cs="Arial"/>
          <w:color w:val="333333"/>
          <w:sz w:val="22"/>
          <w:szCs w:val="22"/>
          <w:lang w:val="en-US"/>
        </w:rPr>
        <w:t>rating list is available.</w:t>
      </w:r>
    </w:p>
    <w:p w14:paraId="12EAF363" w14:textId="5E2D804B" w:rsidR="00505CD2" w:rsidRPr="00DF52B9" w:rsidRDefault="00505CD2" w:rsidP="00C20A5F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333333"/>
          <w:sz w:val="22"/>
          <w:szCs w:val="22"/>
          <w:lang w:val="en-US"/>
        </w:rPr>
      </w:pPr>
      <w:r w:rsidRPr="00505CD2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Reserves:</w:t>
      </w:r>
      <w:r>
        <w:rPr>
          <w:rFonts w:ascii="Arial" w:hAnsi="Arial" w:cs="Arial"/>
          <w:color w:val="333333"/>
          <w:sz w:val="22"/>
          <w:szCs w:val="22"/>
          <w:lang w:val="en-US"/>
        </w:rPr>
        <w:t xml:space="preserve"> Teams can bring a maximum of one reserve who can play instead of a team player</w:t>
      </w:r>
      <w:r w:rsidR="00002949">
        <w:rPr>
          <w:rFonts w:ascii="Arial" w:hAnsi="Arial" w:cs="Arial"/>
          <w:color w:val="333333"/>
          <w:sz w:val="22"/>
          <w:szCs w:val="22"/>
          <w:lang w:val="en-US"/>
        </w:rPr>
        <w:t xml:space="preserve"> in any round</w:t>
      </w:r>
      <w:r>
        <w:rPr>
          <w:rFonts w:ascii="Arial" w:hAnsi="Arial" w:cs="Arial"/>
          <w:color w:val="333333"/>
          <w:sz w:val="22"/>
          <w:szCs w:val="22"/>
          <w:lang w:val="en-US"/>
        </w:rPr>
        <w:t>. There will not be the provision of games for reserves.</w:t>
      </w:r>
    </w:p>
    <w:p w14:paraId="12D68E0F" w14:textId="4BFCB503" w:rsidR="0077741A" w:rsidRPr="00DF52B9" w:rsidRDefault="00103289" w:rsidP="00103289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333333"/>
          <w:sz w:val="22"/>
          <w:szCs w:val="22"/>
          <w:lang w:val="en-US"/>
        </w:rPr>
      </w:pPr>
      <w:r w:rsidRPr="00DF52B9">
        <w:rPr>
          <w:rFonts w:ascii="Arial" w:hAnsi="Arial" w:cs="Arial"/>
          <w:b/>
          <w:color w:val="333333"/>
          <w:sz w:val="22"/>
          <w:szCs w:val="22"/>
          <w:lang w:val="en-US"/>
        </w:rPr>
        <w:t>Cost:</w:t>
      </w:r>
      <w:r w:rsidR="00393107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 £</w:t>
      </w:r>
      <w:r w:rsidR="00002949">
        <w:rPr>
          <w:rFonts w:ascii="Arial" w:hAnsi="Arial" w:cs="Arial"/>
          <w:color w:val="333333"/>
          <w:sz w:val="22"/>
          <w:szCs w:val="22"/>
          <w:lang w:val="en-US"/>
        </w:rPr>
        <w:t>30</w:t>
      </w:r>
      <w:r w:rsidR="00515903" w:rsidRPr="00DF52B9">
        <w:rPr>
          <w:rFonts w:ascii="Arial" w:hAnsi="Arial" w:cs="Arial"/>
          <w:color w:val="333333"/>
          <w:sz w:val="22"/>
          <w:szCs w:val="22"/>
          <w:lang w:val="en-US"/>
        </w:rPr>
        <w:t>.00</w:t>
      </w:r>
      <w:r w:rsidR="00E9708E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 per team</w:t>
      </w:r>
      <w:r w:rsidR="00002949">
        <w:rPr>
          <w:rFonts w:ascii="Arial" w:hAnsi="Arial" w:cs="Arial"/>
          <w:color w:val="333333"/>
          <w:sz w:val="22"/>
          <w:szCs w:val="22"/>
          <w:lang w:val="en-US"/>
        </w:rPr>
        <w:t xml:space="preserve">. Please be prepared to pay by </w:t>
      </w:r>
      <w:r w:rsidR="00201806">
        <w:rPr>
          <w:rFonts w:ascii="Arial" w:hAnsi="Arial" w:cs="Arial"/>
          <w:color w:val="333333"/>
          <w:sz w:val="22"/>
          <w:szCs w:val="22"/>
          <w:lang w:val="en-US"/>
        </w:rPr>
        <w:t>credit</w:t>
      </w:r>
      <w:r w:rsidR="00002949">
        <w:rPr>
          <w:rFonts w:ascii="Arial" w:hAnsi="Arial" w:cs="Arial"/>
          <w:color w:val="333333"/>
          <w:sz w:val="22"/>
          <w:szCs w:val="22"/>
          <w:lang w:val="en-US"/>
        </w:rPr>
        <w:t>/debit</w:t>
      </w:r>
      <w:r w:rsidR="00201806">
        <w:rPr>
          <w:rFonts w:ascii="Arial" w:hAnsi="Arial" w:cs="Arial"/>
          <w:color w:val="333333"/>
          <w:sz w:val="22"/>
          <w:szCs w:val="22"/>
          <w:lang w:val="en-US"/>
        </w:rPr>
        <w:t xml:space="preserve"> card when completing </w:t>
      </w:r>
      <w:r w:rsidR="00002949">
        <w:rPr>
          <w:rFonts w:ascii="Arial" w:hAnsi="Arial" w:cs="Arial"/>
          <w:color w:val="333333"/>
          <w:sz w:val="22"/>
          <w:szCs w:val="22"/>
          <w:lang w:val="en-US"/>
        </w:rPr>
        <w:t xml:space="preserve">the </w:t>
      </w:r>
      <w:r w:rsidR="00201806">
        <w:rPr>
          <w:rFonts w:ascii="Arial" w:hAnsi="Arial" w:cs="Arial"/>
          <w:color w:val="333333"/>
          <w:sz w:val="22"/>
          <w:szCs w:val="22"/>
          <w:lang w:val="en-US"/>
        </w:rPr>
        <w:t xml:space="preserve">entry form. </w:t>
      </w:r>
    </w:p>
    <w:p w14:paraId="5FAC8758" w14:textId="3307A59A" w:rsidR="00505CD2" w:rsidRPr="00DF52B9" w:rsidRDefault="00505CD2" w:rsidP="00103289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333333"/>
          <w:sz w:val="22"/>
          <w:szCs w:val="22"/>
          <w:lang w:val="en-US"/>
        </w:rPr>
      </w:pPr>
      <w:r w:rsidRPr="00505CD2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Player details:</w:t>
      </w:r>
      <w:r>
        <w:rPr>
          <w:rFonts w:ascii="Arial" w:hAnsi="Arial" w:cs="Arial"/>
          <w:color w:val="333333"/>
          <w:sz w:val="22"/>
          <w:szCs w:val="22"/>
          <w:lang w:val="en-US"/>
        </w:rPr>
        <w:t xml:space="preserve"> In entering this tournament schools agree to provide the names and dates of birth of all their team players.</w:t>
      </w:r>
    </w:p>
    <w:p w14:paraId="6E9F4D5B" w14:textId="601CC7B1" w:rsidR="00505CD2" w:rsidRDefault="00002949" w:rsidP="00505CD2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333333"/>
          <w:sz w:val="22"/>
          <w:szCs w:val="22"/>
          <w:lang w:val="en-US"/>
        </w:rPr>
      </w:pPr>
      <w:r w:rsidRPr="00002949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Chess equipment</w:t>
      </w:r>
      <w:r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:</w:t>
      </w:r>
      <w:r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="00505CD2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It is appreciated </w:t>
      </w:r>
      <w:r>
        <w:rPr>
          <w:rFonts w:ascii="Arial" w:hAnsi="Arial" w:cs="Arial"/>
          <w:color w:val="333333"/>
          <w:sz w:val="22"/>
          <w:szCs w:val="22"/>
          <w:lang w:val="en-US"/>
        </w:rPr>
        <w:t>when</w:t>
      </w:r>
      <w:r w:rsidR="00505CD2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 those schools who have suitable chess equipment</w:t>
      </w:r>
      <w:r w:rsidR="00825D2A">
        <w:rPr>
          <w:rFonts w:ascii="Arial" w:hAnsi="Arial" w:cs="Arial"/>
          <w:color w:val="333333"/>
          <w:sz w:val="22"/>
          <w:szCs w:val="22"/>
          <w:lang w:val="en-US"/>
        </w:rPr>
        <w:t>:</w:t>
      </w:r>
      <w:r w:rsidR="00505CD2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 sets</w:t>
      </w:r>
      <w:r w:rsidR="00825D2A">
        <w:rPr>
          <w:rFonts w:ascii="Arial" w:hAnsi="Arial" w:cs="Arial"/>
          <w:color w:val="333333"/>
          <w:sz w:val="22"/>
          <w:szCs w:val="22"/>
          <w:lang w:val="en-US"/>
        </w:rPr>
        <w:t xml:space="preserve"> (with </w:t>
      </w:r>
      <w:r w:rsidR="00825D2A" w:rsidRPr="00825D2A">
        <w:rPr>
          <w:rFonts w:ascii="Arial" w:hAnsi="Arial" w:cs="Arial"/>
          <w:color w:val="333333"/>
          <w:sz w:val="22"/>
          <w:szCs w:val="22"/>
          <w:lang w:val="en-US"/>
        </w:rPr>
        <w:t>kings over 3 inches high</w:t>
      </w:r>
      <w:r w:rsidR="00825D2A">
        <w:rPr>
          <w:rFonts w:ascii="Arial" w:hAnsi="Arial" w:cs="Arial"/>
          <w:color w:val="333333"/>
          <w:sz w:val="22"/>
          <w:szCs w:val="22"/>
          <w:lang w:val="en-US"/>
        </w:rPr>
        <w:t>)</w:t>
      </w:r>
      <w:r w:rsidR="00505CD2" w:rsidRPr="00DF52B9">
        <w:rPr>
          <w:rFonts w:ascii="Arial" w:hAnsi="Arial" w:cs="Arial"/>
          <w:color w:val="333333"/>
          <w:sz w:val="22"/>
          <w:szCs w:val="22"/>
          <w:lang w:val="en-US"/>
        </w:rPr>
        <w:t>, board</w:t>
      </w:r>
      <w:r w:rsidR="00505CD2">
        <w:rPr>
          <w:rFonts w:ascii="Arial" w:hAnsi="Arial" w:cs="Arial"/>
          <w:color w:val="333333"/>
          <w:sz w:val="22"/>
          <w:szCs w:val="22"/>
          <w:lang w:val="en-US"/>
        </w:rPr>
        <w:t>s</w:t>
      </w:r>
      <w:r w:rsidR="00505CD2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 and digital clocks</w:t>
      </w:r>
      <w:r w:rsidR="00825D2A">
        <w:rPr>
          <w:rFonts w:ascii="Arial" w:hAnsi="Arial" w:cs="Arial"/>
          <w:color w:val="333333"/>
          <w:sz w:val="22"/>
          <w:szCs w:val="22"/>
          <w:lang w:val="en-US"/>
        </w:rPr>
        <w:t xml:space="preserve"> (that can do increments</w:t>
      </w:r>
      <w:r w:rsidR="00505CD2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) bring </w:t>
      </w:r>
      <w:r w:rsidR="00825D2A">
        <w:rPr>
          <w:rFonts w:ascii="Arial" w:hAnsi="Arial" w:cs="Arial"/>
          <w:color w:val="333333"/>
          <w:sz w:val="22"/>
          <w:szCs w:val="22"/>
          <w:lang w:val="en-US"/>
        </w:rPr>
        <w:t>them</w:t>
      </w:r>
      <w:r w:rsidR="00505CD2"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 to this event</w:t>
      </w:r>
      <w:r w:rsidR="00505CD2">
        <w:rPr>
          <w:rFonts w:ascii="Arial" w:hAnsi="Arial" w:cs="Arial"/>
          <w:color w:val="333333"/>
          <w:sz w:val="22"/>
          <w:szCs w:val="22"/>
          <w:lang w:val="en-US"/>
        </w:rPr>
        <w:t xml:space="preserve"> – see details on the entry form.</w:t>
      </w:r>
    </w:p>
    <w:p w14:paraId="18D2E1D4" w14:textId="4C876C58" w:rsidR="00DF52B9" w:rsidRPr="00DF52B9" w:rsidRDefault="00DF52B9" w:rsidP="00103289">
      <w:pPr>
        <w:shd w:val="clear" w:color="auto" w:fill="FFFFFF"/>
        <w:tabs>
          <w:tab w:val="center" w:pos="4153"/>
        </w:tabs>
        <w:spacing w:before="120" w:after="120"/>
        <w:rPr>
          <w:rFonts w:ascii="Arial" w:hAnsi="Arial" w:cs="Arial"/>
          <w:color w:val="333333"/>
          <w:sz w:val="22"/>
          <w:szCs w:val="22"/>
          <w:lang w:val="en-US"/>
        </w:rPr>
      </w:pPr>
      <w:r w:rsidRPr="00DF52B9">
        <w:rPr>
          <w:rFonts w:ascii="Arial" w:hAnsi="Arial" w:cs="Arial"/>
          <w:color w:val="333333"/>
          <w:sz w:val="22"/>
          <w:szCs w:val="22"/>
          <w:lang w:val="en-US"/>
        </w:rPr>
        <w:t xml:space="preserve">Entry form: </w:t>
      </w:r>
      <w:hyperlink r:id="rId8" w:history="1">
        <w:r w:rsidR="00932ECF" w:rsidRPr="005C2979">
          <w:rPr>
            <w:rStyle w:val="Hyperlink"/>
            <w:rFonts w:ascii="Arial" w:hAnsi="Arial" w:cs="Arial"/>
            <w:sz w:val="22"/>
            <w:szCs w:val="22"/>
            <w:lang w:val="en-US"/>
          </w:rPr>
          <w:t>https://britchess.wufoo.com/forms/ecf-eton-college-rapidplay-2023/</w:t>
        </w:r>
      </w:hyperlink>
      <w:r w:rsidR="00932ECF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</w:p>
    <w:p w14:paraId="4DE39A98" w14:textId="3F027DB5" w:rsidR="006108F4" w:rsidRPr="00DF52B9" w:rsidRDefault="006108F4" w:rsidP="00E05236">
      <w:pPr>
        <w:shd w:val="clear" w:color="auto" w:fill="FFFFFF"/>
        <w:tabs>
          <w:tab w:val="center" w:pos="4153"/>
        </w:tabs>
        <w:spacing w:before="120" w:after="120"/>
        <w:rPr>
          <w:rStyle w:val="Hyperlink"/>
          <w:sz w:val="22"/>
          <w:szCs w:val="22"/>
        </w:rPr>
      </w:pPr>
      <w:r w:rsidRPr="00DF52B9">
        <w:rPr>
          <w:rFonts w:ascii="Arial" w:hAnsi="Arial" w:cs="Arial"/>
          <w:bCs/>
          <w:color w:val="333333"/>
          <w:sz w:val="22"/>
          <w:szCs w:val="22"/>
          <w:lang w:val="en-US"/>
        </w:rPr>
        <w:t xml:space="preserve">More information from </w:t>
      </w:r>
      <w:bookmarkStart w:id="3" w:name="_Hlk137039144"/>
      <w:r w:rsidR="00024B6F" w:rsidRPr="00DF52B9">
        <w:rPr>
          <w:rFonts w:ascii="Arial" w:hAnsi="Arial" w:cs="Arial"/>
          <w:color w:val="333333"/>
          <w:sz w:val="22"/>
          <w:szCs w:val="22"/>
          <w:lang w:val="en-US"/>
        </w:rPr>
        <w:t>Neill Cooper</w:t>
      </w:r>
      <w:r w:rsidR="00EF06C7" w:rsidRPr="00DF52B9">
        <w:rPr>
          <w:rStyle w:val="Hyperlink"/>
          <w:rFonts w:ascii="Arial" w:hAnsi="Arial" w:cs="Arial"/>
          <w:sz w:val="22"/>
          <w:szCs w:val="22"/>
          <w:lang w:val="en-US"/>
        </w:rPr>
        <w:t xml:space="preserve"> </w:t>
      </w:r>
      <w:hyperlink r:id="rId9" w:history="1">
        <w:r w:rsidR="00EF06C7" w:rsidRPr="00DF52B9">
          <w:rPr>
            <w:rStyle w:val="Hyperlink"/>
            <w:rFonts w:ascii="Arial" w:hAnsi="Arial" w:cs="Arial"/>
            <w:sz w:val="22"/>
            <w:szCs w:val="22"/>
            <w:lang w:val="en-US"/>
          </w:rPr>
          <w:t>manager.secondary@englishchess.org.uk</w:t>
        </w:r>
      </w:hyperlink>
      <w:bookmarkEnd w:id="3"/>
      <w:r w:rsidR="00052DB9" w:rsidRPr="00DF52B9">
        <w:rPr>
          <w:sz w:val="22"/>
          <w:szCs w:val="22"/>
        </w:rPr>
        <w:tab/>
      </w:r>
      <w:bookmarkEnd w:id="2"/>
    </w:p>
    <w:sectPr w:rsidR="006108F4" w:rsidRPr="00DF52B9" w:rsidSect="00417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7C26"/>
    <w:multiLevelType w:val="multilevel"/>
    <w:tmpl w:val="27761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35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5F"/>
    <w:rsid w:val="00002949"/>
    <w:rsid w:val="00023CED"/>
    <w:rsid w:val="00024B6F"/>
    <w:rsid w:val="00052DB9"/>
    <w:rsid w:val="00061D79"/>
    <w:rsid w:val="00103289"/>
    <w:rsid w:val="001406CF"/>
    <w:rsid w:val="0018151A"/>
    <w:rsid w:val="001C28A8"/>
    <w:rsid w:val="001C362E"/>
    <w:rsid w:val="001C67A4"/>
    <w:rsid w:val="001D5263"/>
    <w:rsid w:val="001F1BB4"/>
    <w:rsid w:val="00201806"/>
    <w:rsid w:val="00211750"/>
    <w:rsid w:val="00211EC0"/>
    <w:rsid w:val="00260700"/>
    <w:rsid w:val="002A35CB"/>
    <w:rsid w:val="002B1179"/>
    <w:rsid w:val="002C2418"/>
    <w:rsid w:val="002D126B"/>
    <w:rsid w:val="002D4CBE"/>
    <w:rsid w:val="00390427"/>
    <w:rsid w:val="00393107"/>
    <w:rsid w:val="003A782E"/>
    <w:rsid w:val="003F2140"/>
    <w:rsid w:val="00417DC2"/>
    <w:rsid w:val="0046446B"/>
    <w:rsid w:val="00481931"/>
    <w:rsid w:val="00484ED0"/>
    <w:rsid w:val="00505CD2"/>
    <w:rsid w:val="00514217"/>
    <w:rsid w:val="00515903"/>
    <w:rsid w:val="00515E70"/>
    <w:rsid w:val="00544234"/>
    <w:rsid w:val="00556D5E"/>
    <w:rsid w:val="005B4D5B"/>
    <w:rsid w:val="006108F4"/>
    <w:rsid w:val="006832AD"/>
    <w:rsid w:val="006A46D8"/>
    <w:rsid w:val="006E0B9C"/>
    <w:rsid w:val="006E2921"/>
    <w:rsid w:val="006F6F0D"/>
    <w:rsid w:val="0077741A"/>
    <w:rsid w:val="00794297"/>
    <w:rsid w:val="007C60B8"/>
    <w:rsid w:val="00813A9A"/>
    <w:rsid w:val="00825D2A"/>
    <w:rsid w:val="00850C4C"/>
    <w:rsid w:val="00885B9D"/>
    <w:rsid w:val="008C6B23"/>
    <w:rsid w:val="008F5732"/>
    <w:rsid w:val="009035AD"/>
    <w:rsid w:val="00904400"/>
    <w:rsid w:val="00932746"/>
    <w:rsid w:val="00932ECF"/>
    <w:rsid w:val="009A26EE"/>
    <w:rsid w:val="009C3B24"/>
    <w:rsid w:val="00A038AE"/>
    <w:rsid w:val="00A21782"/>
    <w:rsid w:val="00A3450B"/>
    <w:rsid w:val="00A375AC"/>
    <w:rsid w:val="00AE48ED"/>
    <w:rsid w:val="00B52684"/>
    <w:rsid w:val="00B55ABE"/>
    <w:rsid w:val="00B629D3"/>
    <w:rsid w:val="00C20A5F"/>
    <w:rsid w:val="00C3330A"/>
    <w:rsid w:val="00C91AFA"/>
    <w:rsid w:val="00CF3D20"/>
    <w:rsid w:val="00D05419"/>
    <w:rsid w:val="00D7057B"/>
    <w:rsid w:val="00DD713C"/>
    <w:rsid w:val="00DE3A2E"/>
    <w:rsid w:val="00DF52B9"/>
    <w:rsid w:val="00E05236"/>
    <w:rsid w:val="00E9708E"/>
    <w:rsid w:val="00EE696A"/>
    <w:rsid w:val="00EF06C7"/>
    <w:rsid w:val="00FA4620"/>
    <w:rsid w:val="00FD27A1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EFCB6"/>
  <w15:chartTrackingRefBased/>
  <w15:docId w15:val="{4F57AB1E-1BD4-4912-A0D2-539B678F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0A5F"/>
    <w:rPr>
      <w:color w:val="22547E"/>
      <w:u w:val="single"/>
    </w:rPr>
  </w:style>
  <w:style w:type="character" w:styleId="Strong">
    <w:name w:val="Strong"/>
    <w:qFormat/>
    <w:rsid w:val="00C20A5F"/>
    <w:rPr>
      <w:b/>
      <w:bCs/>
    </w:rPr>
  </w:style>
  <w:style w:type="character" w:customStyle="1" w:styleId="apple-converted-space">
    <w:name w:val="apple-converted-space"/>
    <w:basedOn w:val="DefaultParagraphFont"/>
    <w:rsid w:val="00904400"/>
  </w:style>
  <w:style w:type="paragraph" w:styleId="BalloonText">
    <w:name w:val="Balloon Text"/>
    <w:basedOn w:val="Normal"/>
    <w:link w:val="BalloonTextChar"/>
    <w:rsid w:val="00556D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6D5E"/>
    <w:rPr>
      <w:rFonts w:ascii="Segoe UI" w:hAnsi="Segoe UI" w:cs="Segoe UI"/>
      <w:sz w:val="18"/>
      <w:szCs w:val="18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108F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52D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393">
          <w:marLeft w:val="0"/>
          <w:marRight w:val="0"/>
          <w:marTop w:val="565"/>
          <w:marBottom w:val="565"/>
          <w:divBdr>
            <w:top w:val="single" w:sz="12" w:space="0" w:color="E6E6E6"/>
            <w:left w:val="single" w:sz="12" w:space="28" w:color="E6E6E6"/>
            <w:bottom w:val="single" w:sz="12" w:space="0" w:color="E6E6E6"/>
            <w:right w:val="single" w:sz="12" w:space="28" w:color="E6E6E6"/>
          </w:divBdr>
          <w:divsChild>
            <w:div w:id="14372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0535">
                  <w:marLeft w:val="0"/>
                  <w:marRight w:val="-67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2109">
                      <w:marLeft w:val="141"/>
                      <w:marRight w:val="7906"/>
                      <w:marTop w:val="0"/>
                      <w:marBottom w:val="10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tchess.wufoo.com/forms/ecf-eton-college-rapidplay-20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ager.secondary@englishches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Eton Team Rapidplay</vt:lpstr>
    </vt:vector>
  </TitlesOfParts>
  <Company>RM plc</Company>
  <LinksUpToDate>false</LinksUpToDate>
  <CharactersWithSpaces>1543</CharactersWithSpaces>
  <SharedDoc>false</SharedDoc>
  <HLinks>
    <vt:vector size="18" baseType="variant">
      <vt:variant>
        <vt:i4>4784159</vt:i4>
      </vt:variant>
      <vt:variant>
        <vt:i4>12</vt:i4>
      </vt:variant>
      <vt:variant>
        <vt:i4>0</vt:i4>
      </vt:variant>
      <vt:variant>
        <vt:i4>5</vt:i4>
      </vt:variant>
      <vt:variant>
        <vt:lpwstr>http://ecfgrading.org.uk/</vt:lpwstr>
      </vt:variant>
      <vt:variant>
        <vt:lpwstr/>
      </vt:variant>
      <vt:variant>
        <vt:i4>1245220</vt:i4>
      </vt:variant>
      <vt:variant>
        <vt:i4>9</vt:i4>
      </vt:variant>
      <vt:variant>
        <vt:i4>0</vt:i4>
      </vt:variant>
      <vt:variant>
        <vt:i4>5</vt:i4>
      </vt:variant>
      <vt:variant>
        <vt:lpwstr>mailto:manager.secondary@englishchess.org.uk</vt:lpwstr>
      </vt:variant>
      <vt:variant>
        <vt:lpwstr/>
      </vt:variant>
      <vt:variant>
        <vt:i4>6160489</vt:i4>
      </vt:variant>
      <vt:variant>
        <vt:i4>6</vt:i4>
      </vt:variant>
      <vt:variant>
        <vt:i4>0</vt:i4>
      </vt:variant>
      <vt:variant>
        <vt:i4>5</vt:i4>
      </vt:variant>
      <vt:variant>
        <vt:lpwstr>mailto:j.moston@etoncollege.org.uk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Eton Team Rapidplay</dc:title>
  <dc:subject/>
  <dc:creator>Neill Cooper</dc:creator>
  <cp:keywords/>
  <cp:lastModifiedBy>Neill Cooper</cp:lastModifiedBy>
  <cp:revision>5</cp:revision>
  <cp:lastPrinted>2017-06-06T17:20:00Z</cp:lastPrinted>
  <dcterms:created xsi:type="dcterms:W3CDTF">2024-05-08T07:29:00Z</dcterms:created>
  <dcterms:modified xsi:type="dcterms:W3CDTF">2024-05-08T17:01:00Z</dcterms:modified>
</cp:coreProperties>
</file>